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A3" w:rsidRDefault="00FD03A3" w:rsidP="001F3C75">
      <w:pPr>
        <w:pStyle w:val="Default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Default="00FD03A3" w:rsidP="009630C2">
      <w:pPr>
        <w:pStyle w:val="Default"/>
        <w:jc w:val="center"/>
        <w:rPr>
          <w:b/>
          <w:bCs/>
        </w:rPr>
      </w:pPr>
    </w:p>
    <w:p w:rsidR="00FD03A3" w:rsidRPr="00FD03A3" w:rsidRDefault="00FD03A3" w:rsidP="009630C2">
      <w:pPr>
        <w:pStyle w:val="Default"/>
        <w:jc w:val="center"/>
        <w:rPr>
          <w:b/>
          <w:bCs/>
        </w:rPr>
      </w:pPr>
    </w:p>
    <w:p w:rsidR="009630C2" w:rsidRPr="005C2602" w:rsidRDefault="009630C2" w:rsidP="009630C2">
      <w:pPr>
        <w:pStyle w:val="Default"/>
        <w:jc w:val="center"/>
        <w:rPr>
          <w:sz w:val="28"/>
          <w:szCs w:val="28"/>
        </w:rPr>
      </w:pPr>
      <w:r w:rsidRPr="005C2602">
        <w:rPr>
          <w:b/>
          <w:bCs/>
          <w:sz w:val="28"/>
          <w:szCs w:val="28"/>
        </w:rPr>
        <w:t>Положение о наставничестве</w:t>
      </w:r>
    </w:p>
    <w:p w:rsidR="009630C2" w:rsidRPr="005C2602" w:rsidRDefault="009630C2" w:rsidP="009630C2">
      <w:pPr>
        <w:pStyle w:val="Default"/>
        <w:rPr>
          <w:sz w:val="28"/>
          <w:szCs w:val="28"/>
        </w:rPr>
      </w:pPr>
    </w:p>
    <w:p w:rsidR="00B26F28" w:rsidRDefault="009630C2" w:rsidP="00B26F28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C2602">
        <w:rPr>
          <w:b/>
          <w:bCs/>
          <w:sz w:val="28"/>
          <w:szCs w:val="28"/>
        </w:rPr>
        <w:t xml:space="preserve">Общие положения </w:t>
      </w:r>
    </w:p>
    <w:p w:rsidR="00B26F28" w:rsidRPr="00B26F28" w:rsidRDefault="00B26F28" w:rsidP="00CC7751">
      <w:pPr>
        <w:pStyle w:val="Default"/>
        <w:ind w:left="-284" w:firstLine="64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26F28">
        <w:rPr>
          <w:sz w:val="28"/>
          <w:szCs w:val="28"/>
        </w:rPr>
        <w:t xml:space="preserve">Настоящее Положение о наставничестве (далее – Положение) в </w:t>
      </w:r>
      <w:r w:rsidR="002F6208">
        <w:rPr>
          <w:sz w:val="28"/>
          <w:szCs w:val="28"/>
        </w:rPr>
        <w:t>МКОУ «</w:t>
      </w:r>
      <w:proofErr w:type="spellStart"/>
      <w:r w:rsidR="002F6208">
        <w:rPr>
          <w:sz w:val="28"/>
          <w:szCs w:val="28"/>
        </w:rPr>
        <w:t>Кузнецовская</w:t>
      </w:r>
      <w:proofErr w:type="spellEnd"/>
      <w:r w:rsidR="002F6208">
        <w:rPr>
          <w:sz w:val="28"/>
          <w:szCs w:val="28"/>
        </w:rPr>
        <w:t xml:space="preserve"> ООШ»</w:t>
      </w:r>
      <w:r w:rsidRPr="00B26F28">
        <w:rPr>
          <w:i/>
          <w:iCs/>
          <w:sz w:val="28"/>
          <w:szCs w:val="28"/>
        </w:rPr>
        <w:t>»</w:t>
      </w:r>
      <w:r w:rsidRPr="00B26F28">
        <w:rPr>
          <w:sz w:val="28"/>
          <w:szCs w:val="28"/>
        </w:rPr>
        <w:t xml:space="preserve"> разработано в соответствии с Федеральным Законом «Об образовании в Российской Федерации» от 29.12.2012 года № 273-ФЗ, Распоряжением </w:t>
      </w:r>
      <w:proofErr w:type="spellStart"/>
      <w:r w:rsidRPr="00B26F28">
        <w:rPr>
          <w:sz w:val="28"/>
          <w:szCs w:val="28"/>
        </w:rPr>
        <w:t>Минпросвещения</w:t>
      </w:r>
      <w:proofErr w:type="spellEnd"/>
      <w:r w:rsidRPr="00B26F28">
        <w:rPr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proofErr w:type="gramEnd"/>
      <w:r w:rsidRPr="00B26F28">
        <w:rPr>
          <w:sz w:val="28"/>
          <w:szCs w:val="28"/>
        </w:rPr>
        <w:t xml:space="preserve"> </w:t>
      </w:r>
      <w:proofErr w:type="gramStart"/>
      <w:r w:rsidRPr="00B26F28">
        <w:rPr>
          <w:sz w:val="28"/>
          <w:szCs w:val="28"/>
        </w:rPr>
        <w:t xml:space="preserve">обмена опытом между обучающимися», Письмом </w:t>
      </w:r>
      <w:proofErr w:type="spellStart"/>
      <w:r w:rsidRPr="00B26F28">
        <w:rPr>
          <w:sz w:val="28"/>
          <w:szCs w:val="28"/>
        </w:rPr>
        <w:t>Минпросвещения</w:t>
      </w:r>
      <w:proofErr w:type="spellEnd"/>
      <w:r w:rsidRPr="00B26F28">
        <w:rPr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</w:t>
      </w:r>
      <w:proofErr w:type="gramEnd"/>
      <w:r w:rsidRPr="00B26F28">
        <w:rPr>
          <w:sz w:val="28"/>
          <w:szCs w:val="28"/>
        </w:rPr>
        <w:t xml:space="preserve">, </w:t>
      </w:r>
      <w:proofErr w:type="gramStart"/>
      <w:r w:rsidRPr="00B26F28">
        <w:rPr>
          <w:sz w:val="28"/>
          <w:szCs w:val="28"/>
        </w:rPr>
        <w:t>осуществляющих образовательную деятельность по общеобразовательным, дополнительным обще</w:t>
      </w:r>
      <w:r>
        <w:rPr>
          <w:sz w:val="28"/>
          <w:szCs w:val="28"/>
        </w:rPr>
        <w:t>-</w:t>
      </w:r>
      <w:r w:rsidRPr="00B26F28">
        <w:rPr>
          <w:sz w:val="28"/>
          <w:szCs w:val="28"/>
        </w:rPr>
        <w:t>образовательным и программам среднего профессионального</w:t>
      </w:r>
      <w:r>
        <w:rPr>
          <w:sz w:val="28"/>
          <w:szCs w:val="28"/>
        </w:rPr>
        <w:t xml:space="preserve"> </w:t>
      </w:r>
      <w:r w:rsidRPr="00B26F28">
        <w:rPr>
          <w:sz w:val="28"/>
          <w:szCs w:val="28"/>
        </w:rPr>
        <w:t>образования, в том числе с применением лучших практик обме</w:t>
      </w:r>
      <w:r w:rsidR="00FD03A3">
        <w:rPr>
          <w:sz w:val="28"/>
          <w:szCs w:val="28"/>
        </w:rPr>
        <w:t xml:space="preserve">на опытом между обучающимися"), </w:t>
      </w:r>
      <w:r w:rsidRPr="00B26F28">
        <w:rPr>
          <w:sz w:val="28"/>
          <w:szCs w:val="28"/>
        </w:rPr>
        <w:t>П</w:t>
      </w:r>
      <w:r>
        <w:rPr>
          <w:sz w:val="28"/>
          <w:szCs w:val="28"/>
        </w:rPr>
        <w:t>исьмом</w:t>
      </w:r>
      <w:r w:rsidRPr="00B26F28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 xml:space="preserve">Ирбитского </w:t>
      </w:r>
      <w:proofErr w:type="gramEnd"/>
      <w:r>
        <w:rPr>
          <w:sz w:val="28"/>
          <w:szCs w:val="28"/>
        </w:rPr>
        <w:t>муниципального образования</w:t>
      </w:r>
      <w:r w:rsidRPr="00B26F28">
        <w:rPr>
          <w:sz w:val="28"/>
          <w:szCs w:val="28"/>
        </w:rPr>
        <w:t xml:space="preserve"> </w:t>
      </w:r>
      <w:r w:rsidR="00FD03A3">
        <w:rPr>
          <w:sz w:val="28"/>
          <w:szCs w:val="28"/>
        </w:rPr>
        <w:t>«</w:t>
      </w:r>
      <w:r w:rsidR="00FD03A3" w:rsidRPr="008F232B">
        <w:rPr>
          <w:rFonts w:ascii="Liberation Serif" w:hAnsi="Liberation Serif" w:cs="Liberation Serif"/>
          <w:sz w:val="28"/>
          <w:szCs w:val="28"/>
        </w:rPr>
        <w:t xml:space="preserve">О </w:t>
      </w:r>
      <w:r w:rsidR="00FD03A3">
        <w:rPr>
          <w:rFonts w:ascii="Liberation Serif" w:hAnsi="Liberation Serif" w:cs="Liberation Serif"/>
          <w:sz w:val="28"/>
          <w:szCs w:val="28"/>
        </w:rPr>
        <w:t xml:space="preserve"> </w:t>
      </w:r>
      <w:r w:rsidR="00FD03A3" w:rsidRPr="008F232B">
        <w:rPr>
          <w:rFonts w:ascii="Liberation Serif" w:hAnsi="Liberation Serif" w:cs="Liberation Serif"/>
          <w:sz w:val="28"/>
          <w:szCs w:val="28"/>
        </w:rPr>
        <w:t xml:space="preserve">внедрении </w:t>
      </w:r>
      <w:r w:rsidR="00FD03A3">
        <w:rPr>
          <w:rFonts w:ascii="Liberation Serif" w:hAnsi="Liberation Serif" w:cs="Liberation Serif"/>
          <w:sz w:val="28"/>
          <w:szCs w:val="28"/>
        </w:rPr>
        <w:t xml:space="preserve"> </w:t>
      </w:r>
      <w:r w:rsidR="00FD03A3" w:rsidRPr="008F232B">
        <w:rPr>
          <w:rFonts w:ascii="Liberation Serif" w:hAnsi="Liberation Serif" w:cs="Liberation Serif"/>
          <w:sz w:val="28"/>
          <w:szCs w:val="28"/>
        </w:rPr>
        <w:t>целевой модели наставничества</w:t>
      </w:r>
      <w:r w:rsidR="00FD03A3">
        <w:rPr>
          <w:rFonts w:ascii="Liberation Serif" w:hAnsi="Liberation Serif" w:cs="Liberation Serif"/>
          <w:sz w:val="28"/>
          <w:szCs w:val="28"/>
        </w:rPr>
        <w:t>»</w:t>
      </w:r>
      <w:r w:rsidR="00FD03A3" w:rsidRPr="00B26F28">
        <w:rPr>
          <w:sz w:val="28"/>
          <w:szCs w:val="28"/>
        </w:rPr>
        <w:t xml:space="preserve"> </w:t>
      </w:r>
      <w:r w:rsidRPr="00B26F28">
        <w:rPr>
          <w:sz w:val="28"/>
          <w:szCs w:val="28"/>
        </w:rPr>
        <w:t xml:space="preserve">от </w:t>
      </w:r>
      <w:r w:rsidRPr="00B26F28">
        <w:rPr>
          <w:rFonts w:ascii="Liberation Serif" w:hAnsi="Liberation Serif"/>
          <w:sz w:val="28"/>
          <w:szCs w:val="28"/>
        </w:rPr>
        <w:t>20.11.2020 г. № 844,</w:t>
      </w:r>
      <w:r>
        <w:rPr>
          <w:rFonts w:ascii="Liberation Serif" w:hAnsi="Liberation Serif"/>
        </w:rPr>
        <w:t xml:space="preserve">  </w:t>
      </w:r>
      <w:r w:rsidRPr="00B26F28">
        <w:rPr>
          <w:sz w:val="28"/>
          <w:szCs w:val="28"/>
        </w:rPr>
        <w:t xml:space="preserve">Уставом </w:t>
      </w:r>
      <w:r w:rsidR="002F6208">
        <w:rPr>
          <w:sz w:val="28"/>
          <w:szCs w:val="28"/>
        </w:rPr>
        <w:t>МКОУ «</w:t>
      </w:r>
      <w:proofErr w:type="spellStart"/>
      <w:proofErr w:type="gramStart"/>
      <w:r w:rsidR="002F6208">
        <w:rPr>
          <w:sz w:val="28"/>
          <w:szCs w:val="28"/>
        </w:rPr>
        <w:t>Кузнецовская</w:t>
      </w:r>
      <w:proofErr w:type="spellEnd"/>
      <w:proofErr w:type="gramEnd"/>
      <w:r w:rsidR="002F6208">
        <w:rPr>
          <w:sz w:val="28"/>
          <w:szCs w:val="28"/>
        </w:rPr>
        <w:t xml:space="preserve"> ООШ»</w:t>
      </w:r>
      <w:r w:rsidRPr="00B26F28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 w:rsidRPr="00B26F28">
        <w:rPr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ОО. </w:t>
      </w:r>
    </w:p>
    <w:p w:rsidR="00B26F28" w:rsidRPr="00B26F28" w:rsidRDefault="00B26F28" w:rsidP="00CC7751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Положение: </w:t>
      </w:r>
    </w:p>
    <w:p w:rsidR="00B26F28" w:rsidRPr="00B26F28" w:rsidRDefault="00B26F28" w:rsidP="00CC775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определяет цель и задачи наставничества в соответствие с методологией (целевой моделью) наставничества </w:t>
      </w:r>
      <w:proofErr w:type="gramStart"/>
      <w:r w:rsidRPr="00B26F2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 (далее - Целевая модель);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устанавливает порядок организации наставнической деятельности;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определяет права и обязанности ее участников;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определяет требования, предъявляемые к наставникам;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устанавливает способы мотивации наставников и кураторов;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определяет требования к проведению мониторинга и оценки качества процесса реализации наставничества в ОО и его эффективности.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1.3. Участниками системы наставничества в ОО являются: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наставник;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>− лицо, в отношении которого осущест</w:t>
      </w:r>
      <w:r w:rsidR="008010AA">
        <w:rPr>
          <w:rFonts w:ascii="Times New Roman" w:hAnsi="Times New Roman" w:cs="Times New Roman"/>
          <w:color w:val="000000"/>
          <w:sz w:val="28"/>
          <w:szCs w:val="28"/>
        </w:rPr>
        <w:t xml:space="preserve">вляется наставничество (далее </w:t>
      </w:r>
      <w:proofErr w:type="gramStart"/>
      <w:r w:rsidR="008010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аставляемый);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руководитель ОО;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куратор наставнической деятельности в ОО; </w:t>
      </w:r>
    </w:p>
    <w:p w:rsidR="00B26F28" w:rsidRPr="00B26F28" w:rsidRDefault="00B26F28" w:rsidP="00B26F28">
      <w:pPr>
        <w:autoSpaceDE w:val="0"/>
        <w:autoSpaceDN w:val="0"/>
        <w:adjustRightInd w:val="0"/>
        <w:spacing w:after="29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родители (законные представители) </w:t>
      </w:r>
      <w:proofErr w:type="gramStart"/>
      <w:r w:rsidRPr="00B26F2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26F28" w:rsidRPr="00B26F28" w:rsidRDefault="00B26F28" w:rsidP="00B26F28">
      <w:pPr>
        <w:autoSpaceDE w:val="0"/>
        <w:autoSpaceDN w:val="0"/>
        <w:adjustRightInd w:val="0"/>
        <w:spacing w:after="29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выпускники ОО; </w:t>
      </w:r>
    </w:p>
    <w:p w:rsidR="00B26F28" w:rsidRPr="0073098C" w:rsidRDefault="00B26F28" w:rsidP="00B26F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</w:t>
      </w:r>
      <w:r w:rsidR="00730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>работодатели, представители организаций</w:t>
      </w:r>
      <w:r w:rsidR="0073098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96B02">
        <w:rPr>
          <w:rFonts w:ascii="Times New Roman" w:hAnsi="Times New Roman" w:cs="Times New Roman"/>
          <w:color w:val="000000"/>
          <w:sz w:val="28"/>
          <w:szCs w:val="28"/>
        </w:rPr>
        <w:t>рбитского МО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098C">
        <w:rPr>
          <w:rFonts w:ascii="Times New Roman" w:hAnsi="Times New Roman" w:cs="Times New Roman"/>
          <w:sz w:val="28"/>
          <w:szCs w:val="28"/>
        </w:rPr>
        <w:t>которые заинтересованы в реализации программ наставничества.</w:t>
      </w:r>
    </w:p>
    <w:p w:rsidR="00B26F28" w:rsidRPr="00B26F28" w:rsidRDefault="00B26F28" w:rsidP="00B2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F28" w:rsidRPr="00B26F28" w:rsidRDefault="00B26F28" w:rsidP="008010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наставничества. Функции образовательной организации в области внедрения целевой одели наставничества 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B26F28">
        <w:rPr>
          <w:rFonts w:ascii="Times New Roman" w:hAnsi="Times New Roman" w:cs="Times New Roman"/>
          <w:color w:val="000000"/>
          <w:sz w:val="28"/>
          <w:szCs w:val="28"/>
        </w:rPr>
        <w:t>ориентации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возрасте от 10 лет,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 </w:t>
      </w:r>
    </w:p>
    <w:p w:rsidR="00B26F28" w:rsidRDefault="00B26F28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наставничества являются: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показателей в образовательной, социокультурной, спортивной и других сферах деятельности;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gramStart"/>
      <w:r w:rsidRPr="00B26F28">
        <w:rPr>
          <w:rFonts w:ascii="Times New Roman" w:hAnsi="Times New Roman" w:cs="Times New Roman"/>
          <w:color w:val="000000"/>
          <w:sz w:val="28"/>
          <w:szCs w:val="28"/>
        </w:rPr>
        <w:t>наставляемых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эффективным формам и методам индивидуального развития и работы в коллективе;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  <w:proofErr w:type="gramEnd"/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B26F28" w:rsidRPr="00B26F28" w:rsidRDefault="00B26F28" w:rsidP="00F948EC">
      <w:pPr>
        <w:pStyle w:val="Default"/>
        <w:ind w:left="-142"/>
        <w:jc w:val="both"/>
      </w:pPr>
      <w:r w:rsidRPr="00B26F28">
        <w:rPr>
          <w:sz w:val="28"/>
          <w:szCs w:val="28"/>
        </w:rPr>
        <w:t>− создание условий для эффективного обмена личностным, жизненным и профессиональным опытом для каждого субъекта образовательной и профессионально</w:t>
      </w:r>
      <w:r w:rsidRPr="00B26F28">
        <w:t xml:space="preserve">  </w:t>
      </w:r>
      <w:r w:rsidRPr="00B26F28">
        <w:rPr>
          <w:sz w:val="28"/>
          <w:szCs w:val="28"/>
        </w:rPr>
        <w:t xml:space="preserve">деятельности, участвующих в наставнической деятельности;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открытого и эффективного сообщества вокруг ОО, в котором выстроены доверительные и партнерские отношения между его участниками.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2.2. Внедрение целевой модели наставничества в ОО предполагает осуществление следующих функций: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реализация мероприятий «Дорожной карты» внедрения целевой модели наставничества;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ежегодная разработка, утверждение и реализация Программ наставничества;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назначение куратора, ответственного за организацию внедрения Целевой модели в ОО;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привлечение наставников, обучение, мотивация и </w:t>
      </w:r>
      <w:proofErr w:type="gramStart"/>
      <w:r w:rsidRPr="00B26F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 их деятельностью;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инфраструктурное (в том числе - материально-техническое, информационно-методическое) обеспечение наставничества;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осуществление персонифицированного учёта обучающихся, молодых специалистов и педагогов, участвующих в наставнической деятельности ОО;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Управление образования </w:t>
      </w:r>
      <w:proofErr w:type="spellStart"/>
      <w:r w:rsidR="002F6208">
        <w:rPr>
          <w:rFonts w:ascii="Times New Roman" w:hAnsi="Times New Roman" w:cs="Times New Roman"/>
          <w:color w:val="000000"/>
          <w:sz w:val="28"/>
          <w:szCs w:val="28"/>
        </w:rPr>
        <w:t>Таборинского</w:t>
      </w:r>
      <w:proofErr w:type="spellEnd"/>
      <w:r w:rsidR="00730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МО;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проведение внутреннего мониторинга реализации и эффективности наставничества; </w:t>
      </w:r>
    </w:p>
    <w:p w:rsidR="00B26F28" w:rsidRP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− обеспечение формирования баз данных и лучших практик наставнической деятельности в ОО; </w:t>
      </w:r>
    </w:p>
    <w:p w:rsidR="00B26F28" w:rsidRDefault="00B26F28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28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пов</w:t>
      </w:r>
      <w:r w:rsidR="00CC7751">
        <w:rPr>
          <w:rFonts w:ascii="Times New Roman" w:hAnsi="Times New Roman" w:cs="Times New Roman"/>
          <w:color w:val="000000"/>
          <w:sz w:val="28"/>
          <w:szCs w:val="28"/>
        </w:rPr>
        <w:t xml:space="preserve">ышения уровня профессионального </w:t>
      </w:r>
      <w:r w:rsidRPr="00B26F28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орядок организации наставнической деятельности </w:t>
      </w:r>
      <w:r w:rsidRPr="00CC7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3.1. 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ОО.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наставничества разрабатывается куратором (с участием наставников) и включает в себя: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7751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в ОО формы наставничества («ученик – ученик»; «учитель – учитель»; с учетом вариаций ролевых моделей по каждой форме, </w:t>
      </w:r>
      <w:proofErr w:type="gramEnd"/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C7751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C7751">
        <w:rPr>
          <w:rFonts w:ascii="Times New Roman" w:hAnsi="Times New Roman" w:cs="Times New Roman"/>
          <w:color w:val="000000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CC7751">
        <w:rPr>
          <w:rFonts w:ascii="Times New Roman" w:hAnsi="Times New Roman" w:cs="Times New Roman"/>
          <w:color w:val="000000"/>
          <w:sz w:val="28"/>
          <w:szCs w:val="28"/>
        </w:rPr>
        <w:t>наставляемый</w:t>
      </w:r>
      <w:proofErr w:type="gramEnd"/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>3.2. Ответственность за организацию и результаты наставнической деятельности несет руководитель ОО, куратор наставнической деятельности</w:t>
      </w:r>
      <w:proofErr w:type="gramStart"/>
      <w:r w:rsidRPr="00CC7751">
        <w:rPr>
          <w:rFonts w:ascii="Times New Roman" w:hAnsi="Times New Roman" w:cs="Times New Roman"/>
          <w:color w:val="000000"/>
          <w:sz w:val="18"/>
          <w:szCs w:val="18"/>
        </w:rPr>
        <w:t>2</w:t>
      </w:r>
      <w:proofErr w:type="gramEnd"/>
      <w:r w:rsidRPr="00CC775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и наставники в рамках возложенных на них обязанностей по осуществлению наставничества в ОО.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 w:rsidRPr="00CC7751">
        <w:rPr>
          <w:rFonts w:ascii="Times New Roman" w:hAnsi="Times New Roman" w:cs="Times New Roman"/>
          <w:color w:val="000000"/>
          <w:sz w:val="28"/>
          <w:szCs w:val="28"/>
        </w:rPr>
        <w:t>мета-компетенций</w:t>
      </w:r>
      <w:proofErr w:type="gramEnd"/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 и/или профессиональных компетенций.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устанавливается для следующих категорий участников образовательного процесса: </w:t>
      </w:r>
    </w:p>
    <w:p w:rsidR="00CC7751" w:rsidRPr="00CC7751" w:rsidRDefault="00CC7751" w:rsidP="00CC7751">
      <w:pPr>
        <w:autoSpaceDE w:val="0"/>
        <w:autoSpaceDN w:val="0"/>
        <w:adjustRightInd w:val="0"/>
        <w:spacing w:after="9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C7751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proofErr w:type="gramStart"/>
      <w:r w:rsidRPr="00CC7751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10 лет, изъявившие желание в назначении наставника;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− педагогические работники, вновь принятые на работу в ОО;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− педагогические работники, изъявившие желание в назначении наставника.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3.4. Наставниками могут быть: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− учащиеся;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lastRenderedPageBreak/>
        <w:t xml:space="preserve">− выпускники;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3A3">
        <w:rPr>
          <w:rFonts w:ascii="Times New Roman" w:hAnsi="Times New Roman" w:cs="Times New Roman"/>
          <w:sz w:val="28"/>
          <w:szCs w:val="28"/>
        </w:rPr>
        <w:t xml:space="preserve">− родители (законные представители) обучающихся (не могут быть наставником для своего ребенка в рамках Целевой модели); </w:t>
      </w:r>
      <w:proofErr w:type="gramEnd"/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− педагоги и иные должностные лица ОО,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Критерии отбора/выдвижения наставников и куратора представлены в Приложении 1.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3.5. Назначение наставников происходит на добровольной основе. </w:t>
      </w:r>
    </w:p>
    <w:p w:rsidR="00FD03A3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3.6. </w:t>
      </w:r>
      <w:r w:rsidR="00FD03A3" w:rsidRPr="00FD03A3">
        <w:rPr>
          <w:rFonts w:ascii="Times New Roman" w:hAnsi="Times New Roman" w:cs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</w:t>
      </w:r>
      <w:r w:rsidR="00FD03A3" w:rsidRPr="00FD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AA" w:rsidRPr="00FD03A3" w:rsidRDefault="00CC7751" w:rsidP="00FD03A3">
      <w:pPr>
        <w:autoSpaceDE w:val="0"/>
        <w:autoSpaceDN w:val="0"/>
        <w:adjustRightInd w:val="0"/>
        <w:spacing w:after="39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FD03A3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FD0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51" w:rsidRPr="00FD03A3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Bookman Old Style" w:hAnsi="Bookman Old Style" w:cs="Bookman Old Style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>3.7. Длительность и сроки наставничества устанавливаются индивидуально для каждой наставнической пары (</w:t>
      </w:r>
      <w:r w:rsidR="008010AA" w:rsidRPr="00FD03A3">
        <w:rPr>
          <w:rFonts w:ascii="Times New Roman" w:hAnsi="Times New Roman" w:cs="Times New Roman"/>
          <w:sz w:val="28"/>
          <w:szCs w:val="28"/>
        </w:rPr>
        <w:t xml:space="preserve">от 1 месяца до </w:t>
      </w:r>
      <w:r w:rsidRPr="00FD03A3">
        <w:rPr>
          <w:rFonts w:ascii="Times New Roman" w:hAnsi="Times New Roman" w:cs="Times New Roman"/>
          <w:sz w:val="28"/>
          <w:szCs w:val="28"/>
        </w:rPr>
        <w:t xml:space="preserve">1 календарного года) в зависимости от планируемых результатов, сформулированных в индивидуальном плане по итогам анализа </w:t>
      </w:r>
      <w:proofErr w:type="gramStart"/>
      <w:r w:rsidRPr="00FD03A3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FD03A3">
        <w:rPr>
          <w:rFonts w:ascii="Times New Roman" w:hAnsi="Times New Roman" w:cs="Times New Roman"/>
          <w:sz w:val="28"/>
          <w:szCs w:val="28"/>
        </w:rPr>
        <w:t xml:space="preserve"> в развитии наставляемого</w:t>
      </w:r>
      <w:r w:rsidR="008010AA" w:rsidRPr="00FD03A3">
        <w:rPr>
          <w:rFonts w:ascii="Times New Roman" w:hAnsi="Times New Roman" w:cs="Times New Roman"/>
          <w:sz w:val="28"/>
          <w:szCs w:val="28"/>
        </w:rPr>
        <w:t>, и от степени профессиональной подготовки лица, осуществляющего наставничество</w:t>
      </w:r>
      <w:r w:rsidRPr="00FD0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</w:t>
      </w: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наставником и куратором может быть завершено досрочно.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3.8. Замена наставника производится приказом руководителя ОО, основанием могут выступать следующие обстоятельства: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− прекращение наставником трудовых отношений с ОО;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− психологическая несовместимость наставника и наставляемого;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− систематическое неисполнение наставником своих обязанностей;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− привлечение наставника к дисциплинарной ответственности;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− обоснованная просьба наставника или лица, в отношении которого осуществляется наставничество. </w:t>
      </w:r>
    </w:p>
    <w:p w:rsidR="00CC7751" w:rsidRPr="00CC7751" w:rsidRDefault="00CC7751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51">
        <w:rPr>
          <w:rFonts w:ascii="Times New Roman" w:hAnsi="Times New Roman" w:cs="Times New Roman"/>
          <w:color w:val="000000"/>
          <w:sz w:val="28"/>
          <w:szCs w:val="28"/>
        </w:rPr>
        <w:t xml:space="preserve">При замене наставника период наставничества не меняется. </w:t>
      </w:r>
    </w:p>
    <w:p w:rsidR="00621586" w:rsidRDefault="00CC7751" w:rsidP="00F96B02">
      <w:pPr>
        <w:pStyle w:val="Default"/>
        <w:ind w:left="-142" w:firstLine="708"/>
        <w:jc w:val="both"/>
        <w:rPr>
          <w:sz w:val="28"/>
          <w:szCs w:val="28"/>
        </w:rPr>
      </w:pPr>
      <w:r w:rsidRPr="00CC7751">
        <w:rPr>
          <w:sz w:val="28"/>
          <w:szCs w:val="28"/>
        </w:rPr>
        <w:t>3.9. Этапы наставнической д</w:t>
      </w:r>
      <w:r>
        <w:rPr>
          <w:sz w:val="28"/>
          <w:szCs w:val="28"/>
        </w:rPr>
        <w:t xml:space="preserve">еятельности в ОО осуществляются в </w:t>
      </w:r>
      <w:r w:rsidR="00621586">
        <w:rPr>
          <w:sz w:val="28"/>
          <w:szCs w:val="28"/>
        </w:rPr>
        <w:t xml:space="preserve">соответствии  </w:t>
      </w:r>
      <w:r w:rsidRPr="00CC7751">
        <w:rPr>
          <w:sz w:val="28"/>
          <w:szCs w:val="28"/>
        </w:rPr>
        <w:t xml:space="preserve">с «Дорожной картой» внедрения Целевой модели и включают в себя семь этапов: </w:t>
      </w: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21586" w:rsidTr="00CF2826">
        <w:trPr>
          <w:trHeight w:val="284"/>
        </w:trPr>
        <w:tc>
          <w:tcPr>
            <w:tcW w:w="2235" w:type="dxa"/>
          </w:tcPr>
          <w:p w:rsidR="00621586" w:rsidRPr="00CF2826" w:rsidRDefault="00621586" w:rsidP="00F948E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826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7513" w:type="dxa"/>
          </w:tcPr>
          <w:p w:rsidR="00621586" w:rsidRPr="00CF2826" w:rsidRDefault="00CF2826" w:rsidP="00F948E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826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 xml:space="preserve">Этап 1. </w:t>
            </w:r>
          </w:p>
          <w:p w:rsidR="00621586" w:rsidRPr="00CC7751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>Подготовка условий для запуска Целевой модели</w:t>
            </w:r>
          </w:p>
        </w:tc>
        <w:tc>
          <w:tcPr>
            <w:tcW w:w="7513" w:type="dxa"/>
          </w:tcPr>
          <w:p w:rsidR="00621586" w:rsidRDefault="00621586" w:rsidP="00F948EC">
            <w:pPr>
              <w:pStyle w:val="Default"/>
              <w:jc w:val="both"/>
            </w:pPr>
            <w:r>
              <w:rPr>
                <w:sz w:val="28"/>
                <w:szCs w:val="28"/>
              </w:rPr>
              <w:t>И</w:t>
            </w:r>
            <w:r w:rsidRPr="00621586">
              <w:rPr>
                <w:sz w:val="28"/>
                <w:szCs w:val="28"/>
              </w:rPr>
              <w:t>нформирование потенциальных участников наставнической деятельности, определение заинтересованных аудиторий, сбор и обработк</w:t>
            </w:r>
            <w:r w:rsidR="00CF2826">
              <w:rPr>
                <w:sz w:val="28"/>
                <w:szCs w:val="28"/>
              </w:rPr>
              <w:t>а</w:t>
            </w:r>
            <w:r w:rsidRPr="00621586">
              <w:rPr>
                <w:sz w:val="28"/>
                <w:szCs w:val="28"/>
              </w:rPr>
              <w:t xml:space="preserve">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</w:t>
            </w:r>
            <w:r w:rsidRPr="006228E1">
              <w:rPr>
                <w:sz w:val="28"/>
                <w:szCs w:val="28"/>
              </w:rPr>
              <w:t xml:space="preserve">с организациями – социальными партнерами, </w:t>
            </w:r>
            <w:r w:rsidRPr="006228E1">
              <w:rPr>
                <w:sz w:val="28"/>
                <w:szCs w:val="28"/>
              </w:rPr>
              <w:lastRenderedPageBreak/>
              <w:t>участвующими в реализации программ наставничества ОО.</w:t>
            </w: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lastRenderedPageBreak/>
              <w:t xml:space="preserve">Этап 2. Формирование </w:t>
            </w:r>
          </w:p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 xml:space="preserve">базы </w:t>
            </w:r>
          </w:p>
          <w:p w:rsidR="00621586" w:rsidRDefault="00621586" w:rsidP="00F948EC">
            <w:pPr>
              <w:pStyle w:val="Default"/>
            </w:pPr>
            <w:r w:rsidRPr="00CC7751">
              <w:rPr>
                <w:sz w:val="28"/>
                <w:szCs w:val="28"/>
              </w:rPr>
              <w:t>наставляемых</w:t>
            </w:r>
          </w:p>
        </w:tc>
        <w:tc>
          <w:tcPr>
            <w:tcW w:w="7513" w:type="dxa"/>
          </w:tcPr>
          <w:p w:rsidR="00621586" w:rsidRDefault="00621586" w:rsidP="00F96B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1586">
              <w:rPr>
                <w:sz w:val="28"/>
                <w:szCs w:val="28"/>
              </w:rPr>
              <w:t>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      </w:r>
          </w:p>
          <w:p w:rsidR="00621586" w:rsidRPr="00621586" w:rsidRDefault="00621586" w:rsidP="00F9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621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данном этапе собираются: </w:t>
            </w:r>
          </w:p>
          <w:p w:rsidR="00621586" w:rsidRPr="00621586" w:rsidRDefault="00621586" w:rsidP="00F9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586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− </w:t>
            </w:r>
            <w:r w:rsidRPr="00621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согласия на обработку персональных данных от участников Программы наставничества в ОО, </w:t>
            </w:r>
          </w:p>
          <w:p w:rsidR="00621586" w:rsidRDefault="00621586" w:rsidP="00F96B02">
            <w:pPr>
              <w:pStyle w:val="Default"/>
              <w:jc w:val="both"/>
            </w:pPr>
            <w:r w:rsidRPr="00621586">
              <w:rPr>
                <w:rFonts w:ascii="Bookman Old Style" w:hAnsi="Bookman Old Style" w:cs="Bookman Old Style"/>
                <w:sz w:val="28"/>
                <w:szCs w:val="28"/>
              </w:rPr>
              <w:t xml:space="preserve">− </w:t>
            </w:r>
            <w:r w:rsidRPr="00621586">
              <w:rPr>
                <w:sz w:val="28"/>
                <w:szCs w:val="28"/>
              </w:rPr>
      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      </w: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 xml:space="preserve">Этап 3. Формирование </w:t>
            </w:r>
          </w:p>
          <w:p w:rsidR="00CF2826" w:rsidRDefault="00CF282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>Б</w:t>
            </w:r>
            <w:r w:rsidR="00621586" w:rsidRPr="00CC7751">
              <w:rPr>
                <w:sz w:val="28"/>
                <w:szCs w:val="28"/>
              </w:rPr>
              <w:t>азы</w:t>
            </w:r>
          </w:p>
          <w:p w:rsidR="00621586" w:rsidRDefault="00621586" w:rsidP="00F948EC">
            <w:pPr>
              <w:pStyle w:val="Default"/>
            </w:pPr>
            <w:r w:rsidRPr="00CC7751">
              <w:rPr>
                <w:sz w:val="28"/>
                <w:szCs w:val="28"/>
              </w:rPr>
              <w:t xml:space="preserve"> наставников</w:t>
            </w:r>
          </w:p>
        </w:tc>
        <w:tc>
          <w:tcPr>
            <w:tcW w:w="7513" w:type="dxa"/>
          </w:tcPr>
          <w:p w:rsidR="00621586" w:rsidRPr="00621586" w:rsidRDefault="00CF2826" w:rsidP="00F9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21586" w:rsidRPr="00621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роводится организационная работа по формированию базы данных потенциальных наставников с ориентацией на критерии отбора/выдвижения наставников </w:t>
            </w: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Pr="00F96B02" w:rsidRDefault="00621586" w:rsidP="00F948EC">
            <w:pPr>
              <w:pStyle w:val="Default"/>
              <w:rPr>
                <w:sz w:val="28"/>
                <w:szCs w:val="28"/>
              </w:rPr>
            </w:pPr>
            <w:r w:rsidRPr="00F96B02">
              <w:rPr>
                <w:sz w:val="28"/>
                <w:szCs w:val="28"/>
              </w:rPr>
              <w:t xml:space="preserve">Этап 4. </w:t>
            </w:r>
          </w:p>
          <w:p w:rsidR="00CF2826" w:rsidRPr="00F96B02" w:rsidRDefault="00621586" w:rsidP="00F948EC">
            <w:pPr>
              <w:pStyle w:val="Default"/>
              <w:rPr>
                <w:sz w:val="28"/>
                <w:szCs w:val="28"/>
              </w:rPr>
            </w:pPr>
            <w:r w:rsidRPr="00F96B02">
              <w:rPr>
                <w:sz w:val="28"/>
                <w:szCs w:val="28"/>
              </w:rPr>
              <w:t>Отбор/</w:t>
            </w:r>
          </w:p>
          <w:p w:rsidR="00621586" w:rsidRPr="00F96B02" w:rsidRDefault="00621586" w:rsidP="00F948EC">
            <w:pPr>
              <w:pStyle w:val="Default"/>
            </w:pPr>
            <w:r w:rsidRPr="00F96B02">
              <w:rPr>
                <w:sz w:val="28"/>
                <w:szCs w:val="28"/>
              </w:rPr>
              <w:t>выдвижение наставников</w:t>
            </w:r>
          </w:p>
        </w:tc>
        <w:tc>
          <w:tcPr>
            <w:tcW w:w="7513" w:type="dxa"/>
          </w:tcPr>
          <w:p w:rsidR="00621586" w:rsidRPr="00F96B02" w:rsidRDefault="00621586" w:rsidP="00F9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Формируется и утверждается реестр наставников, прошедших выдвижение или предварительный отбор</w:t>
            </w:r>
            <w:r w:rsidR="00CF2826" w:rsidRPr="00F9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2826"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Выдвижение наставника/ков и куратора осуществля</w:t>
            </w:r>
            <w:r w:rsidR="00F96B02" w:rsidRPr="00F96B0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F2826" w:rsidRPr="00F96B02">
              <w:rPr>
                <w:rFonts w:ascii="Times New Roman" w:hAnsi="Times New Roman" w:cs="Times New Roman"/>
                <w:sz w:val="28"/>
                <w:szCs w:val="28"/>
              </w:rPr>
              <w:t>ся администрацией</w:t>
            </w:r>
            <w:r w:rsidR="00F96B02"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 ОУ.</w:t>
            </w:r>
            <w:r w:rsidR="00CF2826"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02"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Издается </w:t>
            </w:r>
            <w:r w:rsidR="00CF2826" w:rsidRPr="00F96B02"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приказа ОО с приложением листа согласования, направляемый потенциальным наставникам и куратору для ознакомления и согласования. </w:t>
            </w:r>
          </w:p>
        </w:tc>
      </w:tr>
      <w:tr w:rsidR="00621586" w:rsidTr="00CF2826">
        <w:trPr>
          <w:trHeight w:val="300"/>
        </w:trPr>
        <w:tc>
          <w:tcPr>
            <w:tcW w:w="2235" w:type="dxa"/>
          </w:tcPr>
          <w:p w:rsidR="00621586" w:rsidRDefault="00621586" w:rsidP="00F948EC">
            <w:pPr>
              <w:pStyle w:val="Default"/>
            </w:pPr>
            <w:r w:rsidRPr="00CC7751">
              <w:rPr>
                <w:sz w:val="28"/>
                <w:szCs w:val="28"/>
              </w:rPr>
              <w:t>Этап 5. Формирование наставнических пар/групп</w:t>
            </w:r>
          </w:p>
        </w:tc>
        <w:tc>
          <w:tcPr>
            <w:tcW w:w="7513" w:type="dxa"/>
          </w:tcPr>
          <w:p w:rsidR="00621586" w:rsidRPr="00CF2826" w:rsidRDefault="00CF2826" w:rsidP="00F94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F2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</w:t>
            </w:r>
            <w:r w:rsidR="0073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ничества на текущий учебный год. </w:t>
            </w:r>
            <w:r w:rsidR="0073098C" w:rsidRPr="0073098C">
              <w:rPr>
                <w:rFonts w:ascii="Times New Roman" w:hAnsi="Times New Roman" w:cs="Times New Roman"/>
                <w:sz w:val="28"/>
                <w:szCs w:val="28"/>
              </w:rPr>
              <w:t>На весь период наставничества между наставником и наставляемым заключается соглашение о безусловном выполнении обязанностей обеими сторонами</w:t>
            </w: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 xml:space="preserve">Этап 6. </w:t>
            </w:r>
          </w:p>
          <w:p w:rsidR="00621586" w:rsidRDefault="00621586" w:rsidP="00F948EC">
            <w:pPr>
              <w:pStyle w:val="Default"/>
            </w:pPr>
            <w:r w:rsidRPr="00CC7751">
              <w:rPr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7513" w:type="dxa"/>
          </w:tcPr>
          <w:p w:rsidR="00CF2826" w:rsidRPr="00CF2826" w:rsidRDefault="00CF2826" w:rsidP="00F94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F2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роводится текущая работа куратора, наставников и наставляемых по осуществлению мероприятий Программ наставничества</w:t>
            </w:r>
          </w:p>
          <w:p w:rsidR="00621586" w:rsidRDefault="00621586" w:rsidP="00F948EC">
            <w:pPr>
              <w:pStyle w:val="Default"/>
            </w:pPr>
          </w:p>
        </w:tc>
      </w:tr>
      <w:tr w:rsidR="00621586" w:rsidTr="00CF2826">
        <w:trPr>
          <w:trHeight w:val="284"/>
        </w:trPr>
        <w:tc>
          <w:tcPr>
            <w:tcW w:w="2235" w:type="dxa"/>
          </w:tcPr>
          <w:p w:rsidR="00CF2826" w:rsidRDefault="00621586" w:rsidP="00F948EC">
            <w:pPr>
              <w:pStyle w:val="Default"/>
              <w:rPr>
                <w:sz w:val="28"/>
                <w:szCs w:val="28"/>
              </w:rPr>
            </w:pPr>
            <w:r w:rsidRPr="00CC7751">
              <w:rPr>
                <w:sz w:val="28"/>
                <w:szCs w:val="28"/>
              </w:rPr>
              <w:t xml:space="preserve">Этап 7. </w:t>
            </w:r>
          </w:p>
          <w:p w:rsidR="00621586" w:rsidRDefault="00621586" w:rsidP="00F948EC">
            <w:pPr>
              <w:pStyle w:val="Default"/>
            </w:pPr>
            <w:r w:rsidRPr="00CC7751">
              <w:rPr>
                <w:sz w:val="28"/>
                <w:szCs w:val="28"/>
              </w:rPr>
              <w:t>Завершение внедрения Целевой модели</w:t>
            </w:r>
          </w:p>
        </w:tc>
        <w:tc>
          <w:tcPr>
            <w:tcW w:w="7513" w:type="dxa"/>
          </w:tcPr>
          <w:p w:rsidR="00CF2826" w:rsidRPr="00CF2826" w:rsidRDefault="00CF2826" w:rsidP="00F94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F2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одведение итогов, проведение итоговых мероприятий, награждение эффективных участников наставнической деятельности </w:t>
            </w:r>
          </w:p>
          <w:p w:rsidR="00621586" w:rsidRDefault="00621586" w:rsidP="00F948EC">
            <w:pPr>
              <w:pStyle w:val="Default"/>
            </w:pPr>
          </w:p>
        </w:tc>
      </w:tr>
    </w:tbl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Права и обязанности куратора 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4.1. На куратора возлагаются следующие обязанности: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и актуализация базы наставников и наставляемых;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разработка проекта ежегодной Программы наставничества ОО;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организация и контроль мероприятий в рамках утвержденной Программы наставничества;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подготовка проектов документов, сопровождающих наставническую деятельность и представление их на утверждение руководителю ОО;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>− мониторинг и оценка качества реализованных Программ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оценка </w:t>
      </w:r>
      <w:proofErr w:type="gram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и принципам Целевой 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одели на основе Анкеты куратора;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своевременный сбор данных по оценке эффективности внедрения Целевой модели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запросам Управления образования;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анализ, обобщение положительного опыта осуществления наставнической деятельности в ОО и участие в его распространении.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4.2. Куратор имеет право: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 тесты и др.); </w:t>
      </w:r>
      <w:proofErr w:type="gramEnd"/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вносить предложения по изменениям и дополнениям в документы ОО, сопровождающие наставническую деятельность;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инициировать мероприятия в рамках организации наставнической деятельности в ОО;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принимать участие во встречах наставников с </w:t>
      </w:r>
      <w:proofErr w:type="gram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наставляемыми</w:t>
      </w:r>
      <w:proofErr w:type="gram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− 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 </w:t>
      </w:r>
    </w:p>
    <w:p w:rsidR="00CF2826" w:rsidRPr="00CF2826" w:rsidRDefault="00CF2826" w:rsidP="00F948EC">
      <w:pPr>
        <w:pStyle w:val="Default"/>
      </w:pPr>
      <w:r w:rsidRPr="00CF2826">
        <w:rPr>
          <w:sz w:val="28"/>
          <w:szCs w:val="28"/>
        </w:rPr>
        <w:t xml:space="preserve">− на поощрение при выполнении показателей эффективности наставничества и высокого качества Программ наставничества. </w:t>
      </w:r>
    </w:p>
    <w:p w:rsid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58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26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наставника </w:t>
      </w:r>
    </w:p>
    <w:p w:rsidR="00D479B5" w:rsidRDefault="00CF2826" w:rsidP="00D479B5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5.1. Наставник обязан: </w:t>
      </w:r>
    </w:p>
    <w:p w:rsidR="00D479B5" w:rsidRPr="0073098C" w:rsidRDefault="00CF2826" w:rsidP="0073098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="00D479B5">
        <w:rPr>
          <w:rFonts w:ascii="Times New Roman" w:hAnsi="Times New Roman" w:cs="Times New Roman"/>
          <w:sz w:val="28"/>
          <w:szCs w:val="28"/>
        </w:rPr>
        <w:t>з</w:t>
      </w:r>
      <w:r w:rsidR="00D479B5" w:rsidRPr="00C45B96">
        <w:rPr>
          <w:rFonts w:ascii="Times New Roman" w:hAnsi="Times New Roman" w:cs="Times New Roman"/>
          <w:sz w:val="28"/>
          <w:szCs w:val="28"/>
        </w:rPr>
        <w:t>нать требования законодательства в сфере образования, ведомственных</w:t>
      </w:r>
      <w:r w:rsidR="00730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9B5" w:rsidRPr="00C45B96">
        <w:rPr>
          <w:rFonts w:ascii="Times New Roman" w:hAnsi="Times New Roman" w:cs="Times New Roman"/>
          <w:sz w:val="28"/>
          <w:szCs w:val="28"/>
        </w:rPr>
        <w:t xml:space="preserve">нормативных актов, Устава </w:t>
      </w:r>
      <w:r w:rsidR="002F62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F6208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2F6208">
        <w:rPr>
          <w:rFonts w:ascii="Times New Roman" w:hAnsi="Times New Roman" w:cs="Times New Roman"/>
          <w:sz w:val="28"/>
          <w:szCs w:val="28"/>
        </w:rPr>
        <w:t xml:space="preserve"> ООШ»</w:t>
      </w:r>
      <w:r w:rsidR="00D479B5">
        <w:rPr>
          <w:rFonts w:ascii="Times New Roman" w:hAnsi="Times New Roman" w:cs="Times New Roman"/>
          <w:sz w:val="28"/>
          <w:szCs w:val="28"/>
        </w:rPr>
        <w:t>»</w:t>
      </w:r>
      <w:r w:rsidR="00D479B5" w:rsidRPr="00C45B96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CF2826" w:rsidRPr="00CF2826" w:rsidRDefault="00D479B5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B5">
        <w:rPr>
          <w:rFonts w:ascii="Bookman Old Style" w:hAnsi="Bookman Old Style" w:cs="Bookman Old Style"/>
          <w:color w:val="000000"/>
          <w:sz w:val="28"/>
          <w:szCs w:val="28"/>
        </w:rPr>
        <w:t>-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CF2826"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разрабатывать Индивидуальный план развития наставляемого, </w:t>
      </w:r>
      <w:r w:rsidR="0073098C" w:rsidRPr="0073098C">
        <w:rPr>
          <w:rFonts w:ascii="Times New Roman" w:hAnsi="Times New Roman" w:cs="Times New Roman"/>
          <w:sz w:val="28"/>
          <w:szCs w:val="28"/>
        </w:rPr>
        <w:t xml:space="preserve">утверждать индивидуальный маршрут </w:t>
      </w:r>
      <w:r w:rsidR="0073098C">
        <w:rPr>
          <w:rFonts w:ascii="Times New Roman" w:hAnsi="Times New Roman" w:cs="Times New Roman"/>
          <w:sz w:val="28"/>
          <w:szCs w:val="28"/>
        </w:rPr>
        <w:t>(план</w:t>
      </w:r>
      <w:r w:rsidR="0073098C" w:rsidRPr="0073098C">
        <w:rPr>
          <w:rFonts w:ascii="Times New Roman" w:hAnsi="Times New Roman" w:cs="Times New Roman"/>
          <w:sz w:val="28"/>
          <w:szCs w:val="28"/>
        </w:rPr>
        <w:t>) наставляемого,</w:t>
      </w:r>
      <w:r w:rsidR="0073098C"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826"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наставляемым</w:t>
      </w:r>
      <w:proofErr w:type="gram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оказывать наставляемому помощь по принятию правильных решений в нестандартных ситуациях и пр.; </w:t>
      </w:r>
      <w:proofErr w:type="gramEnd"/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реагировать на проявления недисциплинированности наставляемого; </w:t>
      </w:r>
      <w:proofErr w:type="gramEnd"/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CF2826" w:rsidRPr="00CF2826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мероприятиях, ор</w:t>
      </w:r>
      <w:r w:rsidR="003A1A69">
        <w:rPr>
          <w:rFonts w:ascii="Times New Roman" w:hAnsi="Times New Roman" w:cs="Times New Roman"/>
          <w:color w:val="000000"/>
          <w:sz w:val="28"/>
          <w:szCs w:val="28"/>
        </w:rPr>
        <w:t>ганизуемых для наставников в ОО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479B5" w:rsidRDefault="00CF2826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826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CF282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F282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F2826">
        <w:rPr>
          <w:rFonts w:ascii="Times New Roman" w:hAnsi="Times New Roman" w:cs="Times New Roman"/>
          <w:color w:val="000000"/>
          <w:sz w:val="28"/>
          <w:szCs w:val="28"/>
        </w:rPr>
        <w:t xml:space="preserve">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</w:t>
      </w:r>
    </w:p>
    <w:p w:rsidR="00D479B5" w:rsidRPr="00C45B96" w:rsidRDefault="00D479B5" w:rsidP="00F96B0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B96">
        <w:rPr>
          <w:rFonts w:ascii="Times New Roman" w:hAnsi="Times New Roman" w:cs="Times New Roman"/>
          <w:sz w:val="28"/>
          <w:szCs w:val="28"/>
        </w:rPr>
        <w:t>одводить итоги наставнической программы, с формированием отчета о</w:t>
      </w:r>
    </w:p>
    <w:p w:rsidR="00F96B02" w:rsidRDefault="00D479B5" w:rsidP="00F96B02">
      <w:pPr>
        <w:pStyle w:val="Default"/>
        <w:ind w:left="-142"/>
        <w:rPr>
          <w:sz w:val="28"/>
          <w:szCs w:val="28"/>
        </w:rPr>
      </w:pPr>
      <w:r w:rsidRPr="00C45B96">
        <w:rPr>
          <w:sz w:val="28"/>
          <w:szCs w:val="28"/>
        </w:rPr>
        <w:t>проделанной работе с предложениями и выводами</w:t>
      </w:r>
      <w:r w:rsidR="00F96B02">
        <w:rPr>
          <w:sz w:val="28"/>
          <w:szCs w:val="28"/>
        </w:rPr>
        <w:t>;</w:t>
      </w:r>
    </w:p>
    <w:p w:rsidR="00CF2826" w:rsidRPr="00CF2826" w:rsidRDefault="00F96B02" w:rsidP="00F96B02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проделанной работе </w:t>
      </w:r>
      <w:r w:rsidRPr="000760CB">
        <w:rPr>
          <w:color w:val="auto"/>
          <w:sz w:val="28"/>
          <w:szCs w:val="28"/>
        </w:rPr>
        <w:t>на педагогическом совете</w:t>
      </w:r>
      <w:r w:rsidRPr="00F96B0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не реже 1 раза в полугодие</w:t>
      </w:r>
      <w:r w:rsidR="00D479B5" w:rsidRPr="00C45B96">
        <w:rPr>
          <w:sz w:val="28"/>
          <w:szCs w:val="28"/>
        </w:rPr>
        <w:t>.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5.2. Наставник имеет право: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привлекать наставляемого к участию в мероприятиях, связанных с реализацией Программы наставничества;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участвовать в обсуждении вопросов, связанных с наставничеством в ОО, в том числе - с деятельностью </w:t>
      </w:r>
      <w:proofErr w:type="gramStart"/>
      <w:r w:rsidRPr="003A1A69">
        <w:rPr>
          <w:rFonts w:ascii="Times New Roman" w:hAnsi="Times New Roman" w:cs="Times New Roman"/>
          <w:color w:val="000000"/>
          <w:sz w:val="28"/>
          <w:szCs w:val="28"/>
        </w:rPr>
        <w:t>наставляемого</w:t>
      </w:r>
      <w:proofErr w:type="gramEnd"/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требовать выполнения </w:t>
      </w:r>
      <w:proofErr w:type="gramStart"/>
      <w:r w:rsidRPr="003A1A69">
        <w:rPr>
          <w:rFonts w:ascii="Times New Roman" w:hAnsi="Times New Roman" w:cs="Times New Roman"/>
          <w:color w:val="000000"/>
          <w:sz w:val="28"/>
          <w:szCs w:val="28"/>
        </w:rPr>
        <w:t>наставляемым</w:t>
      </w:r>
      <w:proofErr w:type="gramEnd"/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плана;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принимать участие в оценке качества реализованных Программ наставничества, в оценке </w:t>
      </w:r>
      <w:proofErr w:type="gramStart"/>
      <w:r w:rsidRPr="003A1A69">
        <w:rPr>
          <w:rFonts w:ascii="Times New Roman" w:hAnsi="Times New Roman" w:cs="Times New Roman"/>
          <w:color w:val="000000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и принципам Целевой модели и эффективности внедрения Целевой модели;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− 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 </w:t>
      </w:r>
    </w:p>
    <w:p w:rsidR="00C755E6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>−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</w:t>
      </w:r>
      <w:r w:rsidR="00C755E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плана развития;</w:t>
      </w:r>
    </w:p>
    <w:p w:rsidR="00CF2826" w:rsidRPr="00C755E6" w:rsidRDefault="00C755E6" w:rsidP="00C755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выполнения своих </w:t>
      </w:r>
      <w:r w:rsidRPr="00C755E6">
        <w:rPr>
          <w:rFonts w:ascii="Times New Roman" w:hAnsi="Times New Roman" w:cs="Times New Roman"/>
          <w:color w:val="000000"/>
          <w:sz w:val="28"/>
          <w:szCs w:val="28"/>
        </w:rPr>
        <w:t>обязанностей наставник имеет право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со всеми сотрудниками </w:t>
      </w:r>
      <w:r w:rsidR="002F6208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proofErr w:type="gramStart"/>
      <w:r w:rsidR="002F6208">
        <w:rPr>
          <w:rFonts w:ascii="Times New Roman" w:hAnsi="Times New Roman" w:cs="Times New Roman"/>
          <w:color w:val="000000"/>
          <w:sz w:val="28"/>
          <w:szCs w:val="28"/>
        </w:rPr>
        <w:t>Кузнецовская</w:t>
      </w:r>
      <w:proofErr w:type="spellEnd"/>
      <w:proofErr w:type="gramEnd"/>
      <w:r w:rsidR="002F6208">
        <w:rPr>
          <w:rFonts w:ascii="Times New Roman" w:hAnsi="Times New Roman" w:cs="Times New Roman"/>
          <w:color w:val="000000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</w:t>
      </w:r>
      <w:r w:rsidR="00FD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рава  обязанности наставляемого </w:t>
      </w:r>
      <w:r w:rsidRP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79B5" w:rsidRDefault="003A1A69" w:rsidP="00D47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>6.1. Наставляемый обязан:</w:t>
      </w:r>
    </w:p>
    <w:p w:rsidR="00D479B5" w:rsidRPr="00D479B5" w:rsidRDefault="003A1A69" w:rsidP="00D47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="00D479B5">
        <w:rPr>
          <w:rFonts w:ascii="Times New Roman" w:hAnsi="Times New Roman" w:cs="Times New Roman"/>
          <w:sz w:val="28"/>
          <w:szCs w:val="28"/>
        </w:rPr>
        <w:t>з</w:t>
      </w:r>
      <w:r w:rsidR="00D479B5" w:rsidRPr="00C45B96">
        <w:rPr>
          <w:rFonts w:ascii="Times New Roman" w:hAnsi="Times New Roman" w:cs="Times New Roman"/>
          <w:sz w:val="28"/>
          <w:szCs w:val="28"/>
        </w:rPr>
        <w:t xml:space="preserve">нать требования законодательства в сфере образования, </w:t>
      </w:r>
      <w:proofErr w:type="gramStart"/>
      <w:r w:rsidR="00D479B5" w:rsidRPr="00C45B96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FF0DEF" w:rsidRDefault="00D479B5" w:rsidP="00FF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96">
        <w:rPr>
          <w:rFonts w:ascii="Times New Roman" w:hAnsi="Times New Roman" w:cs="Times New Roman"/>
          <w:sz w:val="28"/>
          <w:szCs w:val="28"/>
        </w:rPr>
        <w:t xml:space="preserve">нормативных актов, Устава </w:t>
      </w:r>
      <w:r w:rsidR="002F62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F6208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2F6208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96">
        <w:rPr>
          <w:rFonts w:ascii="Times New Roman" w:hAnsi="Times New Roman" w:cs="Times New Roman"/>
          <w:sz w:val="28"/>
          <w:szCs w:val="28"/>
        </w:rPr>
        <w:t>, о</w:t>
      </w:r>
      <w:r w:rsidR="00FF0DEF">
        <w:rPr>
          <w:rFonts w:ascii="Times New Roman" w:hAnsi="Times New Roman" w:cs="Times New Roman"/>
          <w:sz w:val="28"/>
          <w:szCs w:val="28"/>
        </w:rPr>
        <w:t>пределяющих права и обязанности;</w:t>
      </w:r>
    </w:p>
    <w:p w:rsidR="00FF0DEF" w:rsidRPr="00D479B5" w:rsidRDefault="00FF0DEF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45B96">
        <w:rPr>
          <w:rFonts w:ascii="Times New Roman" w:hAnsi="Times New Roman" w:cs="Times New Roman"/>
          <w:sz w:val="28"/>
          <w:szCs w:val="28"/>
        </w:rPr>
        <w:t>азработать совместно с настав</w:t>
      </w:r>
      <w:r>
        <w:rPr>
          <w:rFonts w:ascii="Times New Roman" w:hAnsi="Times New Roman" w:cs="Times New Roman"/>
          <w:sz w:val="28"/>
          <w:szCs w:val="28"/>
        </w:rPr>
        <w:t>ником</w:t>
      </w:r>
      <w:r w:rsidRPr="00C45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C45B96">
        <w:rPr>
          <w:rFonts w:ascii="Times New Roman" w:hAnsi="Times New Roman" w:cs="Times New Roman"/>
          <w:sz w:val="28"/>
          <w:szCs w:val="28"/>
        </w:rPr>
        <w:t>план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A69" w:rsidRPr="003A1A69" w:rsidRDefault="00D479B5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наставником развивать дефицитные компетенции, выявлять и устранять допущенные ошибки;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отчитываться перед наставником (в части выполнения касающихся его мероприятий Индивидуального плана);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сообщать наставнику о трудностях, возникших в связи с исполнением определенных пунктов Индивидуального плана;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3A1A69">
        <w:rPr>
          <w:rFonts w:ascii="Times New Roman" w:hAnsi="Times New Roman" w:cs="Times New Roman"/>
          <w:color w:val="000000"/>
          <w:sz w:val="28"/>
          <w:szCs w:val="28"/>
        </w:rPr>
        <w:t>Наставляемый</w:t>
      </w:r>
      <w:proofErr w:type="gramEnd"/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 </w:t>
      </w:r>
    </w:p>
    <w:p w:rsidR="00FF0DEF" w:rsidRDefault="003A1A69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FF0DEF" w:rsidRPr="00F96B02" w:rsidRDefault="00FF0DEF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D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DEF">
        <w:rPr>
          <w:rFonts w:ascii="Times New Roman" w:hAnsi="Times New Roman" w:cs="Times New Roman"/>
          <w:sz w:val="28"/>
          <w:szCs w:val="28"/>
        </w:rPr>
        <w:t xml:space="preserve">носить на рассмотрение администрации школы предложения по </w:t>
      </w:r>
      <w:r w:rsidRPr="00F96B02">
        <w:rPr>
          <w:rFonts w:ascii="Times New Roman" w:hAnsi="Times New Roman" w:cs="Times New Roman"/>
          <w:sz w:val="28"/>
          <w:szCs w:val="28"/>
        </w:rPr>
        <w:t>совершенствованию работы, связанной с наставничеством</w:t>
      </w:r>
      <w:r w:rsidR="00F96B02">
        <w:rPr>
          <w:rFonts w:ascii="Times New Roman" w:hAnsi="Times New Roman" w:cs="Times New Roman"/>
          <w:sz w:val="28"/>
          <w:szCs w:val="28"/>
        </w:rPr>
        <w:t>;</w:t>
      </w:r>
    </w:p>
    <w:p w:rsidR="00FF0DEF" w:rsidRPr="00F96B02" w:rsidRDefault="00FF0DEF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6B02">
        <w:rPr>
          <w:rFonts w:ascii="Times New Roman" w:hAnsi="Times New Roman" w:cs="Times New Roman"/>
          <w:sz w:val="28"/>
          <w:szCs w:val="28"/>
        </w:rPr>
        <w:t xml:space="preserve">- </w:t>
      </w:r>
      <w:r w:rsidR="00F96B02" w:rsidRPr="00F96B02">
        <w:rPr>
          <w:rFonts w:ascii="Times New Roman" w:hAnsi="Times New Roman" w:cs="Times New Roman"/>
          <w:sz w:val="28"/>
          <w:szCs w:val="28"/>
        </w:rPr>
        <w:t>в</w:t>
      </w:r>
      <w:r w:rsidRPr="00F96B02">
        <w:rPr>
          <w:rFonts w:ascii="Times New Roman" w:hAnsi="Times New Roman" w:cs="Times New Roman"/>
          <w:sz w:val="28"/>
          <w:szCs w:val="28"/>
        </w:rPr>
        <w:t>ыбирать самому наставника из предложенных кандидатур</w:t>
      </w:r>
      <w:r w:rsidR="00F96B02">
        <w:rPr>
          <w:rFonts w:ascii="Times New Roman" w:hAnsi="Times New Roman" w:cs="Times New Roman"/>
          <w:sz w:val="28"/>
          <w:szCs w:val="28"/>
        </w:rPr>
        <w:t>;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A1A69">
        <w:rPr>
          <w:rFonts w:ascii="Times New Roman" w:hAnsi="Times New Roman" w:cs="Times New Roman"/>
          <w:color w:val="000000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и принципам Целевой модели и эффективности внедрения Целевой модели; </w:t>
      </w:r>
    </w:p>
    <w:p w:rsidR="00FF0DEF" w:rsidRDefault="003A1A69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</w:t>
      </w:r>
      <w:r w:rsidR="00FF0DEF">
        <w:rPr>
          <w:rFonts w:ascii="Times New Roman" w:hAnsi="Times New Roman" w:cs="Times New Roman"/>
          <w:color w:val="000000"/>
          <w:sz w:val="28"/>
          <w:szCs w:val="28"/>
        </w:rPr>
        <w:t>аставнической деятельности в ОО;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0DEF" w:rsidRPr="00FF0DEF" w:rsidRDefault="00FF0DEF" w:rsidP="00FF0DE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D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0DEF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3A1A69" w:rsidRDefault="003A1A69" w:rsidP="00FF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B02" w:rsidRPr="00F96B02" w:rsidRDefault="00F96B02" w:rsidP="00F96B02">
      <w:pPr>
        <w:pStyle w:val="Default"/>
        <w:rPr>
          <w:b/>
          <w:sz w:val="28"/>
          <w:szCs w:val="28"/>
        </w:rPr>
      </w:pPr>
      <w:r w:rsidRPr="00F96B02">
        <w:rPr>
          <w:b/>
          <w:sz w:val="28"/>
          <w:szCs w:val="28"/>
        </w:rPr>
        <w:t xml:space="preserve">7. Критерии эффективной работы наставника: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>- положительная динамика в поступлении запросов участников на продолжение работы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степень удовлетворенности всех участников наставнической деятельности;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уровень удовлетворенности партнеров от взаимодействия в наставнической деятельности;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заинтересованность и включенность родителей или лиц их замещающих;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>- уровень удовлетворенности родителей или лиц их замещающих наставнической деятельностью и успехами их ребенка.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нормализация уровня тревожности; оптимизация процессов общения, снижение уровня агрессивности;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повышение уровня самооценки наставляемого;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lastRenderedPageBreak/>
        <w:t xml:space="preserve">- повышение уровня позитивного отношения к учебе;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proofErr w:type="gramStart"/>
      <w:r w:rsidRPr="00720D58">
        <w:rPr>
          <w:sz w:val="28"/>
          <w:szCs w:val="28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  <w:proofErr w:type="gramEnd"/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повышение уровня осведомленности о различных профессиях, выбор направления профессиональной деятельности; </w:t>
      </w:r>
    </w:p>
    <w:p w:rsidR="00F96B02" w:rsidRPr="00720D58" w:rsidRDefault="00F96B02" w:rsidP="00F96B02">
      <w:pPr>
        <w:pStyle w:val="Default"/>
        <w:jc w:val="both"/>
        <w:rPr>
          <w:sz w:val="28"/>
          <w:szCs w:val="28"/>
        </w:rPr>
      </w:pPr>
      <w:r w:rsidRPr="00720D58">
        <w:rPr>
          <w:sz w:val="28"/>
          <w:szCs w:val="28"/>
        </w:rPr>
        <w:t xml:space="preserve">- степень применения </w:t>
      </w:r>
      <w:proofErr w:type="gramStart"/>
      <w:r w:rsidRPr="00720D58">
        <w:rPr>
          <w:sz w:val="28"/>
          <w:szCs w:val="28"/>
        </w:rPr>
        <w:t>наставляемыми</w:t>
      </w:r>
      <w:proofErr w:type="gramEnd"/>
      <w:r w:rsidRPr="00720D58">
        <w:rPr>
          <w:sz w:val="28"/>
          <w:szCs w:val="28"/>
        </w:rPr>
        <w:t xml:space="preserve"> полученных от наставника знаний, умений и опыта в повседневной жизни, активная гражданская позиция</w:t>
      </w:r>
    </w:p>
    <w:p w:rsidR="00F96B02" w:rsidRDefault="00F96B02" w:rsidP="00FF0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A69" w:rsidRDefault="00F96B02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A1A69" w:rsidRP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</w:t>
      </w:r>
      <w:r w:rsid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ониторинг и оценка результатов реализации программ наставничества</w:t>
      </w:r>
    </w:p>
    <w:p w:rsidR="003A1A69" w:rsidRPr="003A1A69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</w:t>
      </w:r>
      <w:proofErr w:type="gramStart"/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>качества процесса реализации Программ наставничества</w:t>
      </w:r>
      <w:proofErr w:type="gramEnd"/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 в ОО</w:t>
      </w:r>
      <w:r w:rsidR="003A1A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1A69" w:rsidRPr="003A1A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на: </w:t>
      </w:r>
    </w:p>
    <w:p w:rsidR="003A1A69" w:rsidRPr="00F96B02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(оценку) качества реализованных в ОО Программ наставничества, их сильных и слабых сторон, качества совместной работы пар/групп </w:t>
      </w:r>
      <w:r w:rsidRPr="00F96B02">
        <w:rPr>
          <w:rFonts w:ascii="Times New Roman" w:hAnsi="Times New Roman" w:cs="Times New Roman"/>
          <w:color w:val="000000"/>
          <w:sz w:val="28"/>
          <w:szCs w:val="28"/>
        </w:rPr>
        <w:t xml:space="preserve">«наставник-наставляемый» посредством проведения куратором SWOT-анализа; </w:t>
      </w:r>
    </w:p>
    <w:p w:rsidR="003A1A69" w:rsidRPr="00F96B02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6B02">
        <w:rPr>
          <w:rFonts w:ascii="Bookman Old Style" w:hAnsi="Bookman Old Style" w:cs="Bookman Old Style"/>
          <w:sz w:val="28"/>
          <w:szCs w:val="28"/>
        </w:rPr>
        <w:t xml:space="preserve">− </w:t>
      </w:r>
      <w:r w:rsidRPr="00F96B0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F96B02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96B02">
        <w:rPr>
          <w:rFonts w:ascii="Times New Roman" w:hAnsi="Times New Roman" w:cs="Times New Roman"/>
          <w:sz w:val="28"/>
          <w:szCs w:val="28"/>
        </w:rPr>
        <w:t xml:space="preserve"> в ОО требованиям и принципам Целевой модели;</w:t>
      </w:r>
    </w:p>
    <w:p w:rsidR="003A1A69" w:rsidRPr="00FD03A3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96B02">
        <w:rPr>
          <w:rFonts w:ascii="Times New Roman" w:hAnsi="Times New Roman" w:cs="Times New Roman"/>
          <w:sz w:val="28"/>
          <w:szCs w:val="28"/>
        </w:rPr>
        <w:t>8</w:t>
      </w:r>
      <w:r w:rsidR="003A1A69" w:rsidRPr="00F96B02">
        <w:rPr>
          <w:rFonts w:ascii="Times New Roman" w:hAnsi="Times New Roman" w:cs="Times New Roman"/>
          <w:sz w:val="28"/>
          <w:szCs w:val="28"/>
        </w:rPr>
        <w:t>.2. Оценка эффективности внедрения Целевой модели осуществляется с периодичностью 1 раз в полугодие (не позднее 30 сентября и 30 марта ежегодно)</w:t>
      </w:r>
      <w:r w:rsidR="003A1A69" w:rsidRPr="00FD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69" w:rsidRPr="00FD03A3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A69" w:rsidRPr="00FD03A3">
        <w:rPr>
          <w:rFonts w:ascii="Times New Roman" w:hAnsi="Times New Roman" w:cs="Times New Roman"/>
          <w:sz w:val="28"/>
          <w:szCs w:val="28"/>
        </w:rPr>
        <w:t xml:space="preserve">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</w:t>
      </w:r>
    </w:p>
    <w:p w:rsidR="003A1A69" w:rsidRPr="00F96B02" w:rsidRDefault="00F96B02" w:rsidP="00F96B0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A69" w:rsidRPr="00FD03A3">
        <w:rPr>
          <w:rFonts w:ascii="Times New Roman" w:hAnsi="Times New Roman" w:cs="Times New Roman"/>
          <w:sz w:val="28"/>
          <w:szCs w:val="28"/>
        </w:rPr>
        <w:t xml:space="preserve">.4. В целях обеспечения открытости реализации Целевой модели в ОО на сайте </w:t>
      </w:r>
      <w:r w:rsidR="002F62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F6208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2F6208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1A69" w:rsidRPr="00FD03A3">
        <w:rPr>
          <w:rFonts w:ascii="Times New Roman" w:hAnsi="Times New Roman" w:cs="Times New Roman"/>
          <w:sz w:val="28"/>
          <w:szCs w:val="28"/>
        </w:rPr>
        <w:t xml:space="preserve"> в </w:t>
      </w:r>
      <w:r w:rsidR="003A1A69" w:rsidRPr="00F96B02">
        <w:rPr>
          <w:rFonts w:ascii="Times New Roman" w:hAnsi="Times New Roman" w:cs="Times New Roman"/>
          <w:iCs/>
          <w:sz w:val="28"/>
          <w:szCs w:val="28"/>
        </w:rPr>
        <w:t xml:space="preserve">разделе </w:t>
      </w:r>
      <w:r w:rsidR="00D479B5" w:rsidRPr="00F96B02">
        <w:rPr>
          <w:rFonts w:ascii="Times New Roman" w:hAnsi="Times New Roman" w:cs="Times New Roman"/>
          <w:iCs/>
          <w:sz w:val="28"/>
          <w:szCs w:val="28"/>
        </w:rPr>
        <w:t>«Наставничество</w:t>
      </w:r>
      <w:r w:rsidR="003A1A69" w:rsidRPr="00F96B02">
        <w:rPr>
          <w:rFonts w:ascii="Times New Roman" w:hAnsi="Times New Roman" w:cs="Times New Roman"/>
          <w:iCs/>
          <w:sz w:val="28"/>
          <w:szCs w:val="28"/>
        </w:rPr>
        <w:t>»</w:t>
      </w:r>
      <w:r w:rsidR="003A1A69" w:rsidRPr="00FD03A3">
        <w:rPr>
          <w:rFonts w:ascii="Times New Roman" w:hAnsi="Times New Roman" w:cs="Times New Roman"/>
          <w:sz w:val="28"/>
          <w:szCs w:val="28"/>
        </w:rPr>
        <w:t xml:space="preserve"> размещается и своевременно обновляется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рамках внедрения Целевой модели и др. </w:t>
      </w:r>
    </w:p>
    <w:p w:rsidR="003A1A69" w:rsidRDefault="003A1A69" w:rsidP="003A1A6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A69" w:rsidRDefault="00F96B02" w:rsidP="003A1A6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A1A69" w:rsidRP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</w:t>
      </w:r>
      <w:r w:rsid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отивация участников </w:t>
      </w:r>
      <w:r w:rsidR="003A1A69" w:rsidRP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1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наставнической деятельности </w:t>
      </w:r>
    </w:p>
    <w:p w:rsidR="003A1A69" w:rsidRPr="003A1A69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.1. Участники системы наставничества в ОО, показавшие высокие результаты, могут быть представлены решением руководителя ОО к следующим видам поощрений: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признание значимости их работы - объявление благодарности, награждение почетной грамотой и др.;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3A1A69" w:rsidRPr="003A1A69" w:rsidRDefault="003A1A69" w:rsidP="00F948E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Bookman Old Style" w:hAnsi="Bookman Old Style" w:cs="Bookman Old Style"/>
          <w:color w:val="000000"/>
          <w:sz w:val="28"/>
          <w:szCs w:val="28"/>
        </w:rPr>
        <w:t xml:space="preserve">− </w:t>
      </w:r>
      <w:r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рамках образовательных программ, выбранных участниками, показавшими высокие результаты. </w:t>
      </w:r>
    </w:p>
    <w:p w:rsidR="003A1A69" w:rsidRPr="003A1A69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>.2. Руководство ОО также может оказывать содействие развитию социального капитала</w:t>
      </w:r>
      <w:r w:rsidR="003A1A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1A69" w:rsidRPr="003A1A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активных участников наставничества в ОО через приглашение их к участию в коммуникативных мероприятиях (конференции, форумы, совещания и пр.). </w:t>
      </w:r>
    </w:p>
    <w:p w:rsidR="003A1A69" w:rsidRPr="003A1A69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Результаты наставнической деятельности </w:t>
      </w:r>
      <w:r w:rsidR="003A1A69">
        <w:rPr>
          <w:rFonts w:ascii="Times New Roman" w:hAnsi="Times New Roman" w:cs="Times New Roman"/>
          <w:color w:val="000000"/>
          <w:sz w:val="28"/>
          <w:szCs w:val="28"/>
        </w:rPr>
        <w:t>учитывают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 xml:space="preserve">ся при проведении аттестации педагогов-наставников, а также при определении стимулирующих выплат ОО. </w:t>
      </w:r>
    </w:p>
    <w:p w:rsidR="003A1A69" w:rsidRDefault="00F96B02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3A1A69" w:rsidRPr="003A1A69">
        <w:rPr>
          <w:rFonts w:ascii="Times New Roman" w:hAnsi="Times New Roman" w:cs="Times New Roman"/>
          <w:color w:val="000000"/>
          <w:sz w:val="28"/>
          <w:szCs w:val="28"/>
        </w:rPr>
        <w:t>.4.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C755E6" w:rsidRDefault="00C755E6" w:rsidP="00F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E6" w:rsidRDefault="00C755E6" w:rsidP="00C755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E6">
        <w:rPr>
          <w:rFonts w:ascii="Times New Roman" w:hAnsi="Times New Roman" w:cs="Times New Roman"/>
          <w:b/>
          <w:sz w:val="28"/>
          <w:szCs w:val="28"/>
        </w:rPr>
        <w:t>10. Изменения и дополнения в Положение</w:t>
      </w:r>
    </w:p>
    <w:p w:rsidR="00C755E6" w:rsidRPr="00C755E6" w:rsidRDefault="00C755E6" w:rsidP="00C755E6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79B5">
        <w:rPr>
          <w:rFonts w:ascii="Times New Roman" w:hAnsi="Times New Roman" w:cs="Times New Roman"/>
          <w:sz w:val="28"/>
          <w:szCs w:val="28"/>
        </w:rPr>
        <w:t xml:space="preserve">Необходимые изменения и дополнения вносятся в Положение на основании решения педагогического совета школы и по согласованию с Советом школы, родительским комитетом и советом </w:t>
      </w:r>
      <w:proofErr w:type="gramStart"/>
      <w:r w:rsidRPr="00D479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79B5">
        <w:rPr>
          <w:rFonts w:ascii="Times New Roman" w:hAnsi="Times New Roman" w:cs="Times New Roman"/>
          <w:sz w:val="28"/>
          <w:szCs w:val="28"/>
        </w:rPr>
        <w:t>.</w:t>
      </w:r>
    </w:p>
    <w:p w:rsidR="003A1A69" w:rsidRDefault="003A1A69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69" w:rsidRDefault="003A1A69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69" w:rsidRDefault="003A1A69" w:rsidP="00F948EC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EC" w:rsidRDefault="00F948EC" w:rsidP="00C7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EC" w:rsidRDefault="00F948E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02" w:rsidRDefault="00F96B02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098C" w:rsidRDefault="0073098C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208" w:rsidRDefault="002F6208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69" w:rsidRDefault="003A1A69" w:rsidP="00F94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1A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1. </w:t>
      </w:r>
    </w:p>
    <w:p w:rsidR="003A1A69" w:rsidRPr="003A1A69" w:rsidRDefault="003A1A69" w:rsidP="003A1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69" w:rsidRPr="00FD03A3" w:rsidRDefault="003A1A69" w:rsidP="003A1A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и показатели отбора (выдвижения) наставников (кураторов) образовательной организации </w:t>
      </w:r>
    </w:p>
    <w:p w:rsidR="003A1A69" w:rsidRPr="00FD03A3" w:rsidRDefault="003A1A69" w:rsidP="003A1A69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Общими и обязательными критериями для отбора/выдвижения для всех категорий наставников и куратора ОО являются: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Bookman Old Style" w:hAnsi="Bookman Old Style" w:cs="Bookman Old Style"/>
          <w:color w:val="000000"/>
          <w:sz w:val="24"/>
          <w:szCs w:val="24"/>
        </w:rPr>
        <w:t xml:space="preserve">−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личного желания стать наставником, куратором (даже при условии его выдвижения администрацией или коллективом ОО);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Bookman Old Style" w:hAnsi="Bookman Old Style" w:cs="Bookman Old Style"/>
          <w:color w:val="000000"/>
          <w:sz w:val="24"/>
          <w:szCs w:val="24"/>
        </w:rPr>
        <w:t xml:space="preserve">−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авторитетность в среде коллег и обучающихся;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Bookman Old Style" w:hAnsi="Bookman Old Style" w:cs="Bookman Old Style"/>
          <w:color w:val="000000"/>
          <w:sz w:val="24"/>
          <w:szCs w:val="24"/>
        </w:rPr>
        <w:t xml:space="preserve">−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развития ключевых компетенций: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развивать других,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выстраивать отношения с окружающими,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ответственность,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нацеленность на результат, </w:t>
      </w:r>
    </w:p>
    <w:p w:rsidR="003A1A69" w:rsidRPr="00FD03A3" w:rsidRDefault="003A1A69" w:rsidP="003A1A69">
      <w:pPr>
        <w:autoSpaceDE w:val="0"/>
        <w:autoSpaceDN w:val="0"/>
        <w:adjustRightInd w:val="0"/>
        <w:spacing w:after="32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умение мотивировать и вдохновлять других, </w:t>
      </w:r>
    </w:p>
    <w:p w:rsidR="003A1A69" w:rsidRPr="00FD03A3" w:rsidRDefault="003A1A69" w:rsidP="00710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собственному профессиональному и личностному развитию. </w:t>
      </w:r>
    </w:p>
    <w:p w:rsidR="003A1A69" w:rsidRDefault="003A1A69" w:rsidP="003A1A69">
      <w:pPr>
        <w:autoSpaceDE w:val="0"/>
        <w:autoSpaceDN w:val="0"/>
        <w:adjustRightInd w:val="0"/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D03A3">
        <w:rPr>
          <w:rFonts w:ascii="Times New Roman" w:hAnsi="Times New Roman" w:cs="Times New Roman"/>
          <w:color w:val="000000"/>
          <w:sz w:val="24"/>
          <w:szCs w:val="24"/>
        </w:rPr>
        <w:t>Дополнительные критерии в разрезе форм наставничества приведены в</w:t>
      </w:r>
      <w:r w:rsidR="00710EB4" w:rsidRPr="00FD03A3">
        <w:rPr>
          <w:rFonts w:ascii="Times New Roman" w:hAnsi="Times New Roman" w:cs="Times New Roman"/>
          <w:sz w:val="24"/>
          <w:szCs w:val="24"/>
        </w:rPr>
        <w:t xml:space="preserve"> таблице ниже:</w:t>
      </w:r>
    </w:p>
    <w:p w:rsidR="00F948EC" w:rsidRPr="00FD03A3" w:rsidRDefault="00F948EC" w:rsidP="003A1A69">
      <w:pPr>
        <w:autoSpaceDE w:val="0"/>
        <w:autoSpaceDN w:val="0"/>
        <w:adjustRightInd w:val="0"/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710EB4" w:rsidRPr="00FD03A3" w:rsidTr="00710EB4">
        <w:trPr>
          <w:trHeight w:val="284"/>
        </w:trPr>
        <w:tc>
          <w:tcPr>
            <w:tcW w:w="2235" w:type="dxa"/>
          </w:tcPr>
          <w:p w:rsidR="00710EB4" w:rsidRPr="00FD03A3" w:rsidRDefault="00710EB4" w:rsidP="00710EB4">
            <w:pPr>
              <w:pStyle w:val="Default"/>
              <w:rPr>
                <w:b/>
              </w:rPr>
            </w:pPr>
            <w:r w:rsidRPr="00FD03A3">
              <w:rPr>
                <w:b/>
              </w:rPr>
              <w:t xml:space="preserve">Форма </w:t>
            </w:r>
          </w:p>
          <w:p w:rsidR="00710EB4" w:rsidRPr="00FD03A3" w:rsidRDefault="00710EB4" w:rsidP="00710EB4">
            <w:pPr>
              <w:pStyle w:val="Default"/>
              <w:jc w:val="center"/>
              <w:rPr>
                <w:b/>
              </w:rPr>
            </w:pPr>
            <w:r w:rsidRPr="00FD03A3">
              <w:rPr>
                <w:b/>
              </w:rPr>
              <w:t>наставничества</w:t>
            </w:r>
          </w:p>
        </w:tc>
        <w:tc>
          <w:tcPr>
            <w:tcW w:w="7513" w:type="dxa"/>
          </w:tcPr>
          <w:p w:rsidR="00710EB4" w:rsidRPr="00FD03A3" w:rsidRDefault="00710EB4" w:rsidP="00710EB4">
            <w:pPr>
              <w:pStyle w:val="Default"/>
              <w:jc w:val="center"/>
              <w:rPr>
                <w:b/>
              </w:rPr>
            </w:pPr>
            <w:r w:rsidRPr="00FD03A3">
              <w:rPr>
                <w:b/>
              </w:rPr>
              <w:t>Критерии</w:t>
            </w:r>
          </w:p>
        </w:tc>
      </w:tr>
      <w:tr w:rsidR="00710EB4" w:rsidRPr="00FD03A3" w:rsidTr="00710EB4">
        <w:trPr>
          <w:trHeight w:val="284"/>
        </w:trPr>
        <w:tc>
          <w:tcPr>
            <w:tcW w:w="2235" w:type="dxa"/>
          </w:tcPr>
          <w:p w:rsidR="00710EB4" w:rsidRPr="00FD03A3" w:rsidRDefault="00710EB4" w:rsidP="00710EB4">
            <w:pPr>
              <w:pStyle w:val="Default"/>
            </w:pPr>
            <w:r w:rsidRPr="00FD03A3">
              <w:t xml:space="preserve">Ученик – </w:t>
            </w:r>
          </w:p>
          <w:p w:rsidR="00710EB4" w:rsidRPr="00FD03A3" w:rsidRDefault="00710EB4" w:rsidP="00710EB4">
            <w:pPr>
              <w:pStyle w:val="Default"/>
            </w:pPr>
            <w:r w:rsidRPr="00FD03A3">
              <w:t>Ученик</w:t>
            </w:r>
          </w:p>
        </w:tc>
        <w:tc>
          <w:tcPr>
            <w:tcW w:w="7513" w:type="dxa"/>
          </w:tcPr>
          <w:p w:rsidR="00710EB4" w:rsidRPr="00FD03A3" w:rsidRDefault="00710EB4" w:rsidP="00710EB4">
            <w:pPr>
              <w:pStyle w:val="Default"/>
              <w:jc w:val="both"/>
            </w:pPr>
            <w:r w:rsidRPr="00FD03A3">
              <w:rPr>
                <w:color w:val="auto"/>
              </w:rPr>
              <w:t xml:space="preserve">- </w:t>
            </w:r>
            <w:r w:rsidRPr="00FD03A3"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710EB4" w:rsidRPr="00FD03A3" w:rsidRDefault="00710EB4" w:rsidP="00710EB4">
            <w:pPr>
              <w:pStyle w:val="Default"/>
              <w:jc w:val="both"/>
            </w:pPr>
            <w:r w:rsidRPr="00FD03A3">
              <w:rPr>
                <w:rFonts w:ascii="Bookman Old Style" w:hAnsi="Bookman Old Style" w:cs="Bookman Old Style"/>
              </w:rPr>
              <w:t xml:space="preserve">− </w:t>
            </w:r>
            <w:r w:rsidRPr="00FD03A3">
              <w:t xml:space="preserve">победитель школьных и региональных олимпиад и соревнований, </w:t>
            </w:r>
          </w:p>
          <w:p w:rsidR="00710EB4" w:rsidRPr="00FD03A3" w:rsidRDefault="00710EB4" w:rsidP="00710EB4">
            <w:pPr>
              <w:pStyle w:val="Default"/>
              <w:jc w:val="both"/>
            </w:pPr>
            <w:r w:rsidRPr="00FD03A3">
              <w:rPr>
                <w:rFonts w:ascii="Bookman Old Style" w:hAnsi="Bookman Old Style" w:cs="Bookman Old Style"/>
              </w:rPr>
              <w:t xml:space="preserve">− </w:t>
            </w:r>
            <w:r w:rsidRPr="00FD03A3"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</w:t>
            </w:r>
          </w:p>
          <w:p w:rsidR="00710EB4" w:rsidRPr="00FD03A3" w:rsidRDefault="00710EB4" w:rsidP="00710EB4">
            <w:pPr>
              <w:pStyle w:val="Default"/>
              <w:jc w:val="both"/>
            </w:pPr>
            <w:r w:rsidRPr="00FD03A3">
              <w:rPr>
                <w:rFonts w:ascii="Bookman Old Style" w:hAnsi="Bookman Old Style" w:cs="Bookman Old Style"/>
              </w:rPr>
              <w:t xml:space="preserve">− </w:t>
            </w:r>
            <w:r w:rsidRPr="00FD03A3">
              <w:t xml:space="preserve">возможный участник всероссийских детско-юношеских организаций или объединений. </w:t>
            </w:r>
          </w:p>
        </w:tc>
      </w:tr>
      <w:tr w:rsidR="00710EB4" w:rsidRPr="00FD03A3" w:rsidTr="00710EB4">
        <w:trPr>
          <w:trHeight w:val="284"/>
        </w:trPr>
        <w:tc>
          <w:tcPr>
            <w:tcW w:w="2235" w:type="dxa"/>
          </w:tcPr>
          <w:p w:rsidR="00710EB4" w:rsidRPr="00FD03A3" w:rsidRDefault="00710EB4" w:rsidP="00710EB4">
            <w:pPr>
              <w:pStyle w:val="Default"/>
            </w:pPr>
            <w:r w:rsidRPr="00FD03A3">
              <w:t xml:space="preserve">Учитель – </w:t>
            </w:r>
          </w:p>
          <w:p w:rsidR="00710EB4" w:rsidRPr="00FD03A3" w:rsidRDefault="00710EB4" w:rsidP="00710EB4">
            <w:pPr>
              <w:pStyle w:val="Default"/>
            </w:pPr>
            <w:r w:rsidRPr="00FD03A3">
              <w:t xml:space="preserve">Учитель </w:t>
            </w:r>
          </w:p>
        </w:tc>
        <w:tc>
          <w:tcPr>
            <w:tcW w:w="7513" w:type="dxa"/>
          </w:tcPr>
          <w:p w:rsidR="00710EB4" w:rsidRPr="00FD03A3" w:rsidRDefault="00710EB4" w:rsidP="00710EB4">
            <w:pPr>
              <w:pStyle w:val="Default"/>
              <w:jc w:val="both"/>
            </w:pPr>
            <w:r w:rsidRPr="00FD03A3">
              <w:t xml:space="preserve">−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FD03A3">
              <w:t>вебинаров</w:t>
            </w:r>
            <w:proofErr w:type="spellEnd"/>
            <w:r w:rsidRPr="00FD03A3">
              <w:t xml:space="preserve"> и семинаров), </w:t>
            </w:r>
          </w:p>
          <w:p w:rsidR="00710EB4" w:rsidRPr="00FD03A3" w:rsidRDefault="00710EB4" w:rsidP="00710EB4">
            <w:pPr>
              <w:pStyle w:val="Default"/>
              <w:jc w:val="both"/>
            </w:pPr>
            <w:r w:rsidRPr="00FD03A3">
              <w:t xml:space="preserve">− педагог, склонный к активной общественной работе, лояльный участник педагогического и/или школьного сообщества ОО; </w:t>
            </w:r>
          </w:p>
          <w:p w:rsidR="00710EB4" w:rsidRPr="00FD03A3" w:rsidRDefault="00710EB4" w:rsidP="00710EB4">
            <w:pPr>
              <w:pStyle w:val="Default"/>
              <w:jc w:val="both"/>
            </w:pPr>
            <w:r w:rsidRPr="00FD03A3">
              <w:t xml:space="preserve">− обладает лидерскими, организационными и коммуникативными навыками, хорошо </w:t>
            </w:r>
            <w:proofErr w:type="gramStart"/>
            <w:r w:rsidRPr="00FD03A3">
              <w:t>развитой</w:t>
            </w:r>
            <w:proofErr w:type="gramEnd"/>
            <w:r w:rsidRPr="00FD03A3">
              <w:t xml:space="preserve"> </w:t>
            </w:r>
            <w:proofErr w:type="spellStart"/>
            <w:r w:rsidRPr="00FD03A3">
              <w:t>эмпатией</w:t>
            </w:r>
            <w:proofErr w:type="spellEnd"/>
            <w:r w:rsidRPr="00FD03A3">
              <w:t xml:space="preserve">. </w:t>
            </w:r>
          </w:p>
        </w:tc>
      </w:tr>
    </w:tbl>
    <w:p w:rsidR="00710EB4" w:rsidRPr="00FD03A3" w:rsidRDefault="00710EB4" w:rsidP="0071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B4" w:rsidRPr="00FD03A3" w:rsidRDefault="00710EB4" w:rsidP="00710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sz w:val="24"/>
          <w:szCs w:val="24"/>
        </w:rPr>
        <w:t xml:space="preserve">Для отбора/выдвижения куратора </w:t>
      </w:r>
      <w:r w:rsidRPr="00FD03A3">
        <w:rPr>
          <w:rFonts w:ascii="Times New Roman" w:hAnsi="Times New Roman" w:cs="Times New Roman"/>
          <w:sz w:val="24"/>
          <w:szCs w:val="24"/>
        </w:rPr>
        <w:t>он должен соответствовать критериям по форме наставничества «Учитель-учитель» и обладать дополнительно опытом уп</w:t>
      </w:r>
      <w:r w:rsidR="002F6208">
        <w:rPr>
          <w:rFonts w:ascii="Times New Roman" w:hAnsi="Times New Roman" w:cs="Times New Roman"/>
          <w:sz w:val="24"/>
          <w:szCs w:val="24"/>
        </w:rPr>
        <w:t>равления персоналом, проектами</w:t>
      </w:r>
      <w:bookmarkStart w:id="0" w:name="_GoBack"/>
      <w:bookmarkEnd w:id="0"/>
      <w:r w:rsidRPr="00FD03A3">
        <w:rPr>
          <w:rFonts w:ascii="Times New Roman" w:hAnsi="Times New Roman" w:cs="Times New Roman"/>
          <w:sz w:val="24"/>
          <w:szCs w:val="24"/>
        </w:rPr>
        <w:t>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ОО.</w:t>
      </w:r>
    </w:p>
    <w:p w:rsidR="00B26F28" w:rsidRPr="00B26F28" w:rsidRDefault="00B26F28" w:rsidP="00B26F2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B96" w:rsidRDefault="00FD03A3" w:rsidP="00FD03A3">
      <w:pPr>
        <w:pStyle w:val="Default"/>
        <w:ind w:left="720"/>
        <w:jc w:val="center"/>
        <w:rPr>
          <w:b/>
          <w:sz w:val="28"/>
          <w:szCs w:val="28"/>
        </w:rPr>
      </w:pPr>
      <w:r w:rsidRPr="00FD03A3">
        <w:rPr>
          <w:b/>
          <w:sz w:val="28"/>
          <w:szCs w:val="28"/>
        </w:rPr>
        <w:t>Термины и определения</w:t>
      </w:r>
    </w:p>
    <w:p w:rsidR="00FD03A3" w:rsidRDefault="00FD03A3" w:rsidP="00FD03A3">
      <w:pPr>
        <w:pStyle w:val="Default"/>
        <w:ind w:left="720"/>
        <w:jc w:val="center"/>
        <w:rPr>
          <w:b/>
          <w:sz w:val="28"/>
          <w:szCs w:val="28"/>
        </w:rPr>
      </w:pP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Наставничество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это универсальная технология передачи опыта, знаний, формирования навыков, компетенций, </w:t>
      </w:r>
      <w:proofErr w:type="spellStart"/>
      <w:r w:rsidRPr="00FD03A3">
        <w:rPr>
          <w:rFonts w:ascii="Times New Roman" w:hAnsi="Times New Roman" w:cs="Times New Roman"/>
          <w:color w:val="000000"/>
          <w:sz w:val="24"/>
          <w:szCs w:val="24"/>
        </w:rPr>
        <w:t>метакомпетенций</w:t>
      </w:r>
      <w:proofErr w:type="spellEnd"/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 и ценностей через неформальное </w:t>
      </w:r>
      <w:proofErr w:type="spellStart"/>
      <w:r w:rsidRPr="00FD03A3">
        <w:rPr>
          <w:rFonts w:ascii="Times New Roman" w:hAnsi="Times New Roman" w:cs="Times New Roman"/>
          <w:color w:val="000000"/>
          <w:sz w:val="24"/>
          <w:szCs w:val="24"/>
        </w:rPr>
        <w:t>взаимообогащающее</w:t>
      </w:r>
      <w:proofErr w:type="spellEnd"/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 общение, основанное на доверии и партнерстве.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наставничества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наставничества –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Наставляемый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FD03A3">
        <w:rPr>
          <w:rFonts w:ascii="Times New Roman" w:hAnsi="Times New Roman" w:cs="Times New Roman"/>
          <w:color w:val="000000"/>
          <w:sz w:val="24"/>
          <w:szCs w:val="24"/>
        </w:rPr>
        <w:t>наставляемый</w:t>
      </w:r>
      <w:proofErr w:type="gramEnd"/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определен термином «обучающийся».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Наставник –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Куратор –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Целевая модель наставничества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Методология наставничества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Активное слушание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Буллинг</w:t>
      </w:r>
      <w:proofErr w:type="spellEnd"/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FD03A3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FD03A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D03A3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FD03A3">
        <w:rPr>
          <w:rFonts w:ascii="Times New Roman" w:hAnsi="Times New Roman" w:cs="Times New Roman"/>
          <w:color w:val="000000"/>
          <w:sz w:val="24"/>
          <w:szCs w:val="24"/>
        </w:rPr>
        <w:t>, травля в социальных сетях.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Метакомпетенции</w:t>
      </w:r>
      <w:proofErr w:type="spellEnd"/>
      <w:r w:rsidRPr="00FD0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3A3">
        <w:rPr>
          <w:rFonts w:ascii="Times New Roman" w:hAnsi="Times New Roman" w:cs="Times New Roman"/>
          <w:color w:val="000000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D03A3" w:rsidRDefault="00FD03A3" w:rsidP="00FD03A3">
      <w:pPr>
        <w:pStyle w:val="Default"/>
        <w:ind w:left="-851" w:firstLine="851"/>
        <w:jc w:val="both"/>
      </w:pPr>
      <w:proofErr w:type="spellStart"/>
      <w:r w:rsidRPr="00FD03A3">
        <w:rPr>
          <w:b/>
          <w:bCs/>
        </w:rPr>
        <w:t>Тьютор</w:t>
      </w:r>
      <w:proofErr w:type="spellEnd"/>
      <w:r w:rsidRPr="00FD03A3">
        <w:rPr>
          <w:b/>
          <w:bCs/>
        </w:rPr>
        <w:t xml:space="preserve"> </w:t>
      </w:r>
      <w:r w:rsidRPr="00FD03A3">
        <w:t xml:space="preserve">– специалист в области педагогики, который помогает </w:t>
      </w:r>
      <w:proofErr w:type="gramStart"/>
      <w:r w:rsidRPr="00FD03A3">
        <w:t>обучающемуся</w:t>
      </w:r>
      <w:proofErr w:type="gramEnd"/>
      <w:r w:rsidRPr="00FD03A3">
        <w:t xml:space="preserve"> определиться с индивидуальным образовательным м</w:t>
      </w:r>
      <w:r>
        <w:t>аршрутом.</w:t>
      </w:r>
    </w:p>
    <w:p w:rsidR="00FD03A3" w:rsidRPr="00FD03A3" w:rsidRDefault="00FD03A3" w:rsidP="00FD03A3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3"/>
          <w:szCs w:val="23"/>
        </w:rPr>
      </w:pPr>
      <w:r w:rsidRPr="00FD03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Благодарный выпускник </w:t>
      </w:r>
      <w:r w:rsidRPr="00FD03A3">
        <w:rPr>
          <w:rFonts w:ascii="Times New Roman" w:hAnsi="Times New Roman" w:cs="Times New Roman"/>
          <w:color w:val="000000"/>
          <w:sz w:val="23"/>
          <w:szCs w:val="23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FD03A3">
        <w:rPr>
          <w:rFonts w:ascii="Times New Roman" w:hAnsi="Times New Roman" w:cs="Times New Roman"/>
          <w:color w:val="000000"/>
          <w:sz w:val="23"/>
          <w:szCs w:val="23"/>
        </w:rPr>
        <w:t>эндаумент</w:t>
      </w:r>
      <w:proofErr w:type="spellEnd"/>
      <w:r w:rsidRPr="00FD03A3">
        <w:rPr>
          <w:rFonts w:ascii="Times New Roman" w:hAnsi="Times New Roman" w:cs="Times New Roman"/>
          <w:color w:val="000000"/>
          <w:sz w:val="23"/>
          <w:szCs w:val="23"/>
        </w:rPr>
        <w:t xml:space="preserve">, организует стажировки и </w:t>
      </w:r>
      <w:proofErr w:type="spellStart"/>
      <w:r w:rsidRPr="00FD03A3">
        <w:rPr>
          <w:rFonts w:ascii="Times New Roman" w:hAnsi="Times New Roman" w:cs="Times New Roman"/>
          <w:color w:val="000000"/>
          <w:sz w:val="23"/>
          <w:szCs w:val="23"/>
        </w:rPr>
        <w:t>т.д</w:t>
      </w:r>
      <w:proofErr w:type="spellEnd"/>
      <w:r w:rsidRPr="00FD03A3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FD03A3" w:rsidRPr="00FD03A3" w:rsidRDefault="00FD03A3" w:rsidP="00FD03A3">
      <w:pPr>
        <w:pStyle w:val="Default"/>
        <w:ind w:left="-851" w:firstLine="851"/>
        <w:jc w:val="both"/>
      </w:pPr>
      <w:r w:rsidRPr="00FD03A3">
        <w:rPr>
          <w:b/>
          <w:bCs/>
          <w:sz w:val="23"/>
          <w:szCs w:val="23"/>
        </w:rPr>
        <w:t xml:space="preserve">Школьное сообщество </w:t>
      </w:r>
      <w:r w:rsidRPr="00FD03A3">
        <w:rPr>
          <w:sz w:val="23"/>
          <w:szCs w:val="23"/>
        </w:rPr>
        <w:t>(сообщество образовательной организации)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D03A3" w:rsidRPr="00FD03A3" w:rsidRDefault="00FD03A3" w:rsidP="00FD03A3">
      <w:pPr>
        <w:pStyle w:val="Default"/>
        <w:ind w:left="-851" w:firstLine="851"/>
        <w:jc w:val="both"/>
        <w:rPr>
          <w:sz w:val="28"/>
          <w:szCs w:val="28"/>
        </w:rPr>
      </w:pPr>
    </w:p>
    <w:p w:rsidR="00FD03A3" w:rsidRPr="005C2602" w:rsidRDefault="00FD03A3" w:rsidP="005C2602">
      <w:pPr>
        <w:pStyle w:val="Default"/>
        <w:jc w:val="both"/>
        <w:rPr>
          <w:sz w:val="28"/>
          <w:szCs w:val="28"/>
        </w:rPr>
      </w:pPr>
    </w:p>
    <w:p w:rsidR="00DA3616" w:rsidRDefault="00DA3616" w:rsidP="009630C2">
      <w:pPr>
        <w:pStyle w:val="Default"/>
      </w:pPr>
    </w:p>
    <w:p w:rsidR="00FD03A3" w:rsidRDefault="00FD03A3" w:rsidP="009630C2">
      <w:pPr>
        <w:pStyle w:val="Default"/>
      </w:pPr>
    </w:p>
    <w:p w:rsidR="00FD03A3" w:rsidRDefault="00FD03A3" w:rsidP="009630C2">
      <w:pPr>
        <w:pStyle w:val="Default"/>
      </w:pPr>
    </w:p>
    <w:p w:rsidR="00C45B96" w:rsidRPr="00C45B96" w:rsidRDefault="00C45B96" w:rsidP="00C45B96">
      <w:pPr>
        <w:pStyle w:val="Default"/>
        <w:rPr>
          <w:sz w:val="28"/>
          <w:szCs w:val="28"/>
        </w:rPr>
      </w:pPr>
    </w:p>
    <w:p w:rsidR="00C45B96" w:rsidRPr="00C45B96" w:rsidRDefault="00C45B96" w:rsidP="00C45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B96" w:rsidRPr="00C45B96" w:rsidSect="00CC77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49B"/>
    <w:multiLevelType w:val="hybridMultilevel"/>
    <w:tmpl w:val="1B88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89F"/>
    <w:multiLevelType w:val="multilevel"/>
    <w:tmpl w:val="7764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C"/>
    <w:rsid w:val="000760CB"/>
    <w:rsid w:val="001F3C75"/>
    <w:rsid w:val="002323FC"/>
    <w:rsid w:val="002F6208"/>
    <w:rsid w:val="003A1A69"/>
    <w:rsid w:val="00464CA3"/>
    <w:rsid w:val="005C2602"/>
    <w:rsid w:val="00613A1D"/>
    <w:rsid w:val="00621586"/>
    <w:rsid w:val="006228E1"/>
    <w:rsid w:val="006B271E"/>
    <w:rsid w:val="00710EB4"/>
    <w:rsid w:val="00720D58"/>
    <w:rsid w:val="0073098C"/>
    <w:rsid w:val="008010AA"/>
    <w:rsid w:val="00947BEB"/>
    <w:rsid w:val="009630C2"/>
    <w:rsid w:val="00AD0054"/>
    <w:rsid w:val="00B26F28"/>
    <w:rsid w:val="00C45B96"/>
    <w:rsid w:val="00C755E6"/>
    <w:rsid w:val="00CC7751"/>
    <w:rsid w:val="00CF2826"/>
    <w:rsid w:val="00D2708B"/>
    <w:rsid w:val="00D479B5"/>
    <w:rsid w:val="00D958C8"/>
    <w:rsid w:val="00DA3616"/>
    <w:rsid w:val="00DE01B8"/>
    <w:rsid w:val="00F948EC"/>
    <w:rsid w:val="00F96B02"/>
    <w:rsid w:val="00FD03A3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B96"/>
    <w:pPr>
      <w:ind w:left="720"/>
      <w:contextualSpacing/>
    </w:pPr>
  </w:style>
  <w:style w:type="table" w:styleId="a4">
    <w:name w:val="Table Grid"/>
    <w:basedOn w:val="a1"/>
    <w:uiPriority w:val="59"/>
    <w:rsid w:val="0062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10EB4"/>
    <w:rPr>
      <w:color w:val="0000FF"/>
      <w:u w:val="single"/>
    </w:rPr>
  </w:style>
  <w:style w:type="character" w:customStyle="1" w:styleId="fontstyle01">
    <w:name w:val="fontstyle01"/>
    <w:basedOn w:val="a0"/>
    <w:rsid w:val="00710E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80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B96"/>
    <w:pPr>
      <w:ind w:left="720"/>
      <w:contextualSpacing/>
    </w:pPr>
  </w:style>
  <w:style w:type="table" w:styleId="a4">
    <w:name w:val="Table Grid"/>
    <w:basedOn w:val="a1"/>
    <w:uiPriority w:val="59"/>
    <w:rsid w:val="0062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10EB4"/>
    <w:rPr>
      <w:color w:val="0000FF"/>
      <w:u w:val="single"/>
    </w:rPr>
  </w:style>
  <w:style w:type="character" w:customStyle="1" w:styleId="fontstyle01">
    <w:name w:val="fontstyle01"/>
    <w:basedOn w:val="a0"/>
    <w:rsid w:val="00710E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80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F9F7-9F98-4813-BE35-C81D2F2E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2021-01-20T11:58:00Z</cp:lastPrinted>
  <dcterms:created xsi:type="dcterms:W3CDTF">2020-11-28T12:22:00Z</dcterms:created>
  <dcterms:modified xsi:type="dcterms:W3CDTF">2022-10-17T16:12:00Z</dcterms:modified>
</cp:coreProperties>
</file>